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930" w:rsidRDefault="00713930" w:rsidP="00713930">
      <w:pPr>
        <w:jc w:val="center"/>
        <w:rPr>
          <w:rFonts w:asciiTheme="majorHAnsi" w:hAnsiTheme="majorHAnsi"/>
          <w:lang w:val="sr-Cyrl-RS"/>
        </w:rPr>
      </w:pPr>
    </w:p>
    <w:p w:rsidR="00D00056" w:rsidRPr="00160B74" w:rsidRDefault="008308DE" w:rsidP="00713930">
      <w:pPr>
        <w:jc w:val="center"/>
        <w:rPr>
          <w:rFonts w:asciiTheme="majorHAnsi" w:hAnsiTheme="majorHAnsi"/>
        </w:rPr>
      </w:pPr>
      <w:proofErr w:type="spellStart"/>
      <w:r w:rsidRPr="00160B74">
        <w:rPr>
          <w:rFonts w:asciiTheme="majorHAnsi" w:hAnsiTheme="majorHAnsi"/>
        </w:rPr>
        <w:t>Poziv</w:t>
      </w:r>
      <w:proofErr w:type="spellEnd"/>
      <w:r w:rsidRPr="00160B74">
        <w:rPr>
          <w:rFonts w:asciiTheme="majorHAnsi" w:hAnsiTheme="majorHAnsi"/>
        </w:rPr>
        <w:t xml:space="preserve"> </w:t>
      </w:r>
      <w:proofErr w:type="spellStart"/>
      <w:r w:rsidR="00CE70C5">
        <w:rPr>
          <w:rFonts w:asciiTheme="majorHAnsi" w:hAnsiTheme="majorHAnsi"/>
        </w:rPr>
        <w:t>mladima</w:t>
      </w:r>
      <w:proofErr w:type="spellEnd"/>
      <w:r w:rsidR="00CE70C5">
        <w:rPr>
          <w:rFonts w:asciiTheme="majorHAnsi" w:hAnsiTheme="majorHAnsi"/>
        </w:rPr>
        <w:t xml:space="preserve"> </w:t>
      </w:r>
      <w:proofErr w:type="spellStart"/>
      <w:r w:rsidR="00CE70C5">
        <w:rPr>
          <w:rFonts w:asciiTheme="majorHAnsi" w:hAnsiTheme="majorHAnsi"/>
        </w:rPr>
        <w:t>za</w:t>
      </w:r>
      <w:proofErr w:type="spellEnd"/>
      <w:r w:rsidR="00CE70C5">
        <w:rPr>
          <w:rFonts w:asciiTheme="majorHAnsi" w:hAnsiTheme="majorHAnsi"/>
        </w:rPr>
        <w:t xml:space="preserve"> </w:t>
      </w:r>
      <w:proofErr w:type="spellStart"/>
      <w:r w:rsidR="00CE70C5">
        <w:rPr>
          <w:rFonts w:asciiTheme="majorHAnsi" w:hAnsiTheme="majorHAnsi"/>
        </w:rPr>
        <w:t>učešće</w:t>
      </w:r>
      <w:proofErr w:type="spellEnd"/>
      <w:r w:rsidR="00CE70C5">
        <w:rPr>
          <w:rFonts w:asciiTheme="majorHAnsi" w:hAnsiTheme="majorHAnsi"/>
        </w:rPr>
        <w:t xml:space="preserve"> </w:t>
      </w:r>
      <w:proofErr w:type="spellStart"/>
      <w:proofErr w:type="gramStart"/>
      <w:r w:rsidR="00CE70C5">
        <w:rPr>
          <w:rFonts w:asciiTheme="majorHAnsi" w:hAnsiTheme="majorHAnsi"/>
        </w:rPr>
        <w:t>na</w:t>
      </w:r>
      <w:proofErr w:type="spellEnd"/>
      <w:proofErr w:type="gramEnd"/>
      <w:r w:rsidR="00CE70C5">
        <w:rPr>
          <w:rFonts w:asciiTheme="majorHAnsi" w:hAnsiTheme="majorHAnsi"/>
        </w:rPr>
        <w:t xml:space="preserve"> </w:t>
      </w:r>
      <w:r w:rsidR="00C7705D">
        <w:rPr>
          <w:rFonts w:asciiTheme="majorHAnsi" w:hAnsiTheme="majorHAnsi"/>
          <w:lang w:val="de-DE"/>
        </w:rPr>
        <w:t>Sajmu zapo</w:t>
      </w:r>
      <w:r w:rsidR="00C7705D">
        <w:rPr>
          <w:rFonts w:asciiTheme="majorHAnsi" w:hAnsiTheme="majorHAnsi"/>
          <w:lang w:val="sr-Latn-RS"/>
        </w:rPr>
        <w:t>š</w:t>
      </w:r>
      <w:r w:rsidR="00C7705D">
        <w:rPr>
          <w:rFonts w:asciiTheme="majorHAnsi" w:hAnsiTheme="majorHAnsi"/>
          <w:lang w:val="de-DE"/>
        </w:rPr>
        <w:t>ljavanja u Sofiji</w:t>
      </w:r>
      <w:r w:rsidR="00CE70C5">
        <w:rPr>
          <w:rFonts w:asciiTheme="majorHAnsi" w:hAnsiTheme="majorHAnsi"/>
        </w:rPr>
        <w:t xml:space="preserve"> </w:t>
      </w:r>
    </w:p>
    <w:p w:rsidR="008308DE" w:rsidRPr="00160B74" w:rsidRDefault="008308DE" w:rsidP="00160B74">
      <w:pPr>
        <w:jc w:val="both"/>
        <w:rPr>
          <w:rFonts w:asciiTheme="majorHAnsi" w:hAnsiTheme="majorHAnsi"/>
        </w:rPr>
      </w:pPr>
    </w:p>
    <w:p w:rsidR="008308DE" w:rsidRPr="00160B74" w:rsidRDefault="008308DE" w:rsidP="00160B74">
      <w:pPr>
        <w:jc w:val="both"/>
        <w:rPr>
          <w:rFonts w:asciiTheme="majorHAnsi" w:hAnsiTheme="majorHAnsi"/>
        </w:rPr>
      </w:pPr>
      <w:r w:rsidRPr="00160B74">
        <w:rPr>
          <w:rFonts w:asciiTheme="majorHAnsi" w:hAnsiTheme="majorHAnsi"/>
        </w:rPr>
        <w:t>Timo</w:t>
      </w:r>
      <w:r w:rsidRPr="00160B74">
        <w:rPr>
          <w:rFonts w:asciiTheme="majorHAnsi" w:hAnsiTheme="majorHAnsi"/>
          <w:lang w:val="sr-Latn-RS"/>
        </w:rPr>
        <w:t xml:space="preserve">čki omladinski centar – </w:t>
      </w:r>
      <w:r w:rsidRPr="00160B74">
        <w:rPr>
          <w:rFonts w:asciiTheme="majorHAnsi" w:hAnsiTheme="majorHAnsi"/>
          <w:b/>
          <w:lang w:val="sr-Latn-RS"/>
        </w:rPr>
        <w:t xml:space="preserve">TOC poziva </w:t>
      </w:r>
      <w:r w:rsidR="00C251C8">
        <w:rPr>
          <w:rFonts w:asciiTheme="majorHAnsi" w:hAnsiTheme="majorHAnsi"/>
          <w:b/>
          <w:lang w:val="sr-Latn-RS"/>
        </w:rPr>
        <w:t xml:space="preserve">sve </w:t>
      </w:r>
      <w:r w:rsidRPr="00160B74">
        <w:rPr>
          <w:rFonts w:asciiTheme="majorHAnsi" w:hAnsiTheme="majorHAnsi"/>
          <w:b/>
          <w:lang w:val="sr-Latn-RS"/>
        </w:rPr>
        <w:t xml:space="preserve">mlade </w:t>
      </w:r>
      <w:proofErr w:type="gramStart"/>
      <w:r w:rsidRPr="00160B74">
        <w:rPr>
          <w:rFonts w:asciiTheme="majorHAnsi" w:hAnsiTheme="majorHAnsi"/>
          <w:b/>
          <w:lang w:val="sr-Latn-RS"/>
        </w:rPr>
        <w:t>sa</w:t>
      </w:r>
      <w:proofErr w:type="gramEnd"/>
      <w:r w:rsidRPr="00160B74">
        <w:rPr>
          <w:rFonts w:asciiTheme="majorHAnsi" w:hAnsiTheme="majorHAnsi"/>
          <w:b/>
          <w:lang w:val="sr-Latn-RS"/>
        </w:rPr>
        <w:t xml:space="preserve"> teritorije zaječarskog okruga</w:t>
      </w:r>
      <w:r w:rsidR="00453C75">
        <w:rPr>
          <w:rFonts w:asciiTheme="majorHAnsi" w:hAnsiTheme="majorHAnsi"/>
          <w:lang w:val="sr-Latn-RS"/>
        </w:rPr>
        <w:t xml:space="preserve"> da se prijave z</w:t>
      </w:r>
      <w:r w:rsidRPr="00160B74">
        <w:rPr>
          <w:rFonts w:asciiTheme="majorHAnsi" w:hAnsiTheme="majorHAnsi"/>
          <w:lang w:val="sr-Latn-RS"/>
        </w:rPr>
        <w:t>a učešće u projektu „</w:t>
      </w:r>
      <w:r w:rsidRPr="00160B74">
        <w:rPr>
          <w:rFonts w:asciiTheme="majorHAnsi" w:hAnsiTheme="majorHAnsi"/>
        </w:rPr>
        <w:t xml:space="preserve">Karijerno vođenje mladih, zapošljavanje, umrežavanje preduzetnika i razmena”. </w:t>
      </w:r>
      <w:proofErr w:type="gramStart"/>
      <w:r w:rsidRPr="00160B74">
        <w:rPr>
          <w:rFonts w:asciiTheme="majorHAnsi" w:hAnsiTheme="majorHAnsi"/>
        </w:rPr>
        <w:t xml:space="preserve">Kao što </w:t>
      </w:r>
      <w:r w:rsidR="004F274D" w:rsidRPr="00160B74">
        <w:rPr>
          <w:rFonts w:asciiTheme="majorHAnsi" w:hAnsiTheme="majorHAnsi"/>
        </w:rPr>
        <w:t>i</w:t>
      </w:r>
      <w:r w:rsidRPr="00160B74">
        <w:rPr>
          <w:rFonts w:asciiTheme="majorHAnsi" w:hAnsiTheme="majorHAnsi"/>
        </w:rPr>
        <w:t xml:space="preserve"> sam naziv kaže glavni cilj projekta je da poboljša karijerno vođenje mladih, promo</w:t>
      </w:r>
      <w:r w:rsidR="00E46E9C" w:rsidRPr="00160B74">
        <w:rPr>
          <w:rFonts w:asciiTheme="majorHAnsi" w:hAnsiTheme="majorHAnsi"/>
        </w:rPr>
        <w:t xml:space="preserve">više omladinsko preduzetništvo </w:t>
      </w:r>
      <w:r w:rsidR="00453C75">
        <w:rPr>
          <w:rFonts w:asciiTheme="majorHAnsi" w:hAnsiTheme="majorHAnsi"/>
          <w:lang w:val="sr-Cyrl-RS"/>
        </w:rPr>
        <w:t>i</w:t>
      </w:r>
      <w:r w:rsidRPr="00160B74">
        <w:rPr>
          <w:rFonts w:asciiTheme="majorHAnsi" w:hAnsiTheme="majorHAnsi"/>
        </w:rPr>
        <w:t xml:space="preserve"> poboljša prekograničn</w:t>
      </w:r>
      <w:r w:rsidR="00E46E9C" w:rsidRPr="00160B74">
        <w:rPr>
          <w:rFonts w:asciiTheme="majorHAnsi" w:hAnsiTheme="majorHAnsi"/>
        </w:rPr>
        <w:t xml:space="preserve">u saradnju mladih, edukativnog </w:t>
      </w:r>
      <w:r w:rsidR="00453C75">
        <w:rPr>
          <w:rFonts w:asciiTheme="majorHAnsi" w:hAnsiTheme="majorHAnsi"/>
          <w:lang w:val="sr-Cyrl-RS"/>
        </w:rPr>
        <w:t>i</w:t>
      </w:r>
      <w:r w:rsidRPr="00160B74">
        <w:rPr>
          <w:rFonts w:asciiTheme="majorHAnsi" w:hAnsiTheme="majorHAnsi"/>
        </w:rPr>
        <w:t xml:space="preserve"> biznis sektora.</w:t>
      </w:r>
      <w:proofErr w:type="gramEnd"/>
    </w:p>
    <w:p w:rsidR="00C7705D" w:rsidRDefault="00453C75" w:rsidP="000D1A2D">
      <w:pPr>
        <w:jc w:val="both"/>
        <w:rPr>
          <w:rFonts w:asciiTheme="majorHAnsi" w:hAnsiTheme="majorHAnsi"/>
          <w:b/>
          <w:lang w:val="sr-Latn-RS"/>
        </w:rPr>
      </w:pPr>
      <w:r>
        <w:rPr>
          <w:rFonts w:asciiTheme="majorHAnsi" w:hAnsiTheme="majorHAnsi"/>
          <w:b/>
          <w:lang w:val="sr-Cyrl-RS"/>
        </w:rPr>
        <w:t>Dv</w:t>
      </w:r>
      <w:r w:rsidR="00E46E9C" w:rsidRPr="00160B74">
        <w:rPr>
          <w:rFonts w:asciiTheme="majorHAnsi" w:hAnsiTheme="majorHAnsi"/>
          <w:b/>
          <w:lang w:val="sr-Cyrl-RS"/>
        </w:rPr>
        <w:t>а</w:t>
      </w:r>
      <w:r>
        <w:rPr>
          <w:rFonts w:asciiTheme="majorHAnsi" w:hAnsiTheme="majorHAnsi"/>
          <w:b/>
          <w:lang w:val="sr-Cyrl-RS"/>
        </w:rPr>
        <w:t>d</w:t>
      </w:r>
      <w:r w:rsidR="00E46E9C" w:rsidRPr="00160B74">
        <w:rPr>
          <w:rFonts w:asciiTheme="majorHAnsi" w:hAnsiTheme="majorHAnsi"/>
          <w:b/>
          <w:lang w:val="sr-Cyrl-RS"/>
        </w:rPr>
        <w:t>е</w:t>
      </w:r>
      <w:r>
        <w:rPr>
          <w:rFonts w:asciiTheme="majorHAnsi" w:hAnsiTheme="majorHAnsi"/>
          <w:b/>
          <w:lang w:val="sr-Cyrl-RS"/>
        </w:rPr>
        <w:t>s</w:t>
      </w:r>
      <w:r w:rsidR="00E46E9C" w:rsidRPr="00160B74">
        <w:rPr>
          <w:rFonts w:asciiTheme="majorHAnsi" w:hAnsiTheme="majorHAnsi"/>
          <w:b/>
          <w:lang w:val="sr-Cyrl-RS"/>
        </w:rPr>
        <w:t>е</w:t>
      </w:r>
      <w:r>
        <w:rPr>
          <w:rFonts w:asciiTheme="majorHAnsi" w:hAnsiTheme="majorHAnsi"/>
          <w:b/>
          <w:lang w:val="sr-Cyrl-RS"/>
        </w:rPr>
        <w:t>t</w:t>
      </w:r>
      <w:r w:rsidR="00E46E9C" w:rsidRPr="00160B74">
        <w:rPr>
          <w:rFonts w:asciiTheme="majorHAnsi" w:hAnsiTheme="majorHAnsi"/>
          <w:b/>
          <w:lang w:val="sr-Cyrl-RS"/>
        </w:rPr>
        <w:t>о</w:t>
      </w:r>
      <w:r>
        <w:rPr>
          <w:rFonts w:asciiTheme="majorHAnsi" w:hAnsiTheme="majorHAnsi"/>
          <w:b/>
          <w:lang w:val="sr-Cyrl-RS"/>
        </w:rPr>
        <w:t>r</w:t>
      </w:r>
      <w:r w:rsidR="00E46E9C" w:rsidRPr="00160B74">
        <w:rPr>
          <w:rFonts w:asciiTheme="majorHAnsi" w:hAnsiTheme="majorHAnsi"/>
          <w:b/>
          <w:lang w:val="sr-Cyrl-RS"/>
        </w:rPr>
        <w:t xml:space="preserve">о </w:t>
      </w:r>
      <w:r>
        <w:rPr>
          <w:rFonts w:asciiTheme="majorHAnsi" w:hAnsiTheme="majorHAnsi"/>
          <w:b/>
          <w:lang w:val="sr-Cyrl-RS"/>
        </w:rPr>
        <w:t>ml</w:t>
      </w:r>
      <w:r w:rsidR="00E46E9C" w:rsidRPr="00160B74">
        <w:rPr>
          <w:rFonts w:asciiTheme="majorHAnsi" w:hAnsiTheme="majorHAnsi"/>
          <w:b/>
          <w:lang w:val="sr-Cyrl-RS"/>
        </w:rPr>
        <w:t>а</w:t>
      </w:r>
      <w:r>
        <w:rPr>
          <w:rFonts w:asciiTheme="majorHAnsi" w:hAnsiTheme="majorHAnsi"/>
          <w:b/>
          <w:lang w:val="sr-Cyrl-RS"/>
        </w:rPr>
        <w:t>dih</w:t>
      </w:r>
      <w:r w:rsidR="00C7705D">
        <w:rPr>
          <w:rFonts w:asciiTheme="majorHAnsi" w:hAnsiTheme="majorHAnsi"/>
          <w:b/>
          <w:lang w:val="sr-Latn-RS"/>
        </w:rPr>
        <w:t xml:space="preserve"> imaće priliku da 12. i 13. marta 2014. godine učestvuju na dvodnevnom Sajmu zapošljavanja (</w:t>
      </w:r>
      <w:r w:rsidR="00C7705D">
        <w:rPr>
          <w:rFonts w:asciiTheme="majorHAnsi" w:hAnsiTheme="majorHAnsi"/>
          <w:b/>
          <w:i/>
          <w:lang w:val="sr-Latn-RS"/>
        </w:rPr>
        <w:t>First job event</w:t>
      </w:r>
      <w:r w:rsidR="00C7705D" w:rsidRPr="00C7705D">
        <w:rPr>
          <w:rFonts w:asciiTheme="majorHAnsi" w:hAnsiTheme="majorHAnsi"/>
          <w:b/>
          <w:lang w:val="sr-Latn-RS"/>
        </w:rPr>
        <w:t>)</w:t>
      </w:r>
      <w:r w:rsidR="00C7705D">
        <w:rPr>
          <w:rFonts w:asciiTheme="majorHAnsi" w:hAnsiTheme="majorHAnsi"/>
          <w:b/>
          <w:lang w:val="sr-Latn-RS"/>
        </w:rPr>
        <w:t xml:space="preserve"> u Sofiji, Republika Bugarska.</w:t>
      </w:r>
      <w:r w:rsidR="00E46E9C" w:rsidRPr="00160B74">
        <w:rPr>
          <w:rFonts w:asciiTheme="majorHAnsi" w:hAnsiTheme="majorHAnsi"/>
          <w:b/>
          <w:lang w:val="sr-Cyrl-RS"/>
        </w:rPr>
        <w:t xml:space="preserve"> </w:t>
      </w:r>
      <w:r w:rsidR="00C7705D">
        <w:rPr>
          <w:rFonts w:asciiTheme="majorHAnsi" w:hAnsiTheme="majorHAnsi"/>
          <w:b/>
          <w:lang w:val="sr-Latn-RS"/>
        </w:rPr>
        <w:t xml:space="preserve">Cilj ove aktivnosti je da pruži podršku nezaposlenim mladim ljudima u prekograničnom regionu u potrazi za prvim poslom i </w:t>
      </w:r>
      <w:r w:rsidR="00950B44">
        <w:rPr>
          <w:rFonts w:asciiTheme="majorHAnsi" w:hAnsiTheme="majorHAnsi"/>
          <w:b/>
          <w:lang w:val="sr-Latn-RS"/>
        </w:rPr>
        <w:t>konkurisanjem u privatnom i javnom sektoru. Glavni fokus tokom ovog događaja biće na važnosti celoživotnog učenja i smanjenju jaza uzmeđu obrazovnog sistema i tržišta rada. Nizom sastanaka i radionica tokom sajma učesnici će dobiti praktična znanja i savete, upoznati se sa radnim procedurama u Bugarskoj i zemljama Evropske unije, posetiti karijerne centre i direktno kontaktirati sa kompanijama.</w:t>
      </w:r>
    </w:p>
    <w:p w:rsidR="004F274D" w:rsidRPr="004F274D" w:rsidRDefault="004F274D" w:rsidP="00160B74">
      <w:pPr>
        <w:jc w:val="both"/>
        <w:rPr>
          <w:rFonts w:asciiTheme="majorHAnsi" w:hAnsiTheme="majorHAnsi"/>
        </w:rPr>
      </w:pPr>
      <w:proofErr w:type="spellStart"/>
      <w:r w:rsidRPr="00160B74">
        <w:rPr>
          <w:rFonts w:asciiTheme="majorHAnsi" w:hAnsiTheme="majorHAnsi"/>
        </w:rPr>
        <w:t>Uslovi</w:t>
      </w:r>
      <w:proofErr w:type="spellEnd"/>
      <w:r w:rsidRPr="00160B74">
        <w:rPr>
          <w:rFonts w:asciiTheme="majorHAnsi" w:hAnsiTheme="majorHAnsi"/>
        </w:rPr>
        <w:t xml:space="preserve"> </w:t>
      </w:r>
      <w:proofErr w:type="spellStart"/>
      <w:r w:rsidRPr="00160B74">
        <w:rPr>
          <w:rFonts w:asciiTheme="majorHAnsi" w:hAnsiTheme="majorHAnsi"/>
        </w:rPr>
        <w:t>za</w:t>
      </w:r>
      <w:proofErr w:type="spellEnd"/>
      <w:r w:rsidRPr="00160B74">
        <w:rPr>
          <w:rFonts w:asciiTheme="majorHAnsi" w:hAnsiTheme="majorHAnsi"/>
        </w:rPr>
        <w:t xml:space="preserve"> </w:t>
      </w:r>
      <w:proofErr w:type="spellStart"/>
      <w:r w:rsidRPr="00160B74">
        <w:rPr>
          <w:rFonts w:asciiTheme="majorHAnsi" w:hAnsiTheme="majorHAnsi"/>
        </w:rPr>
        <w:t>prijavu</w:t>
      </w:r>
      <w:proofErr w:type="spellEnd"/>
      <w:r w:rsidRPr="00160B74">
        <w:rPr>
          <w:rFonts w:asciiTheme="majorHAnsi" w:hAnsiTheme="majorHAnsi"/>
        </w:rPr>
        <w:t xml:space="preserve"> </w:t>
      </w:r>
      <w:proofErr w:type="spellStart"/>
      <w:proofErr w:type="gramStart"/>
      <w:r w:rsidRPr="00160B74">
        <w:rPr>
          <w:rFonts w:asciiTheme="majorHAnsi" w:hAnsiTheme="majorHAnsi"/>
        </w:rPr>
        <w:t>na</w:t>
      </w:r>
      <w:proofErr w:type="spellEnd"/>
      <w:proofErr w:type="gramEnd"/>
      <w:r w:rsidRPr="00160B74">
        <w:rPr>
          <w:rFonts w:asciiTheme="majorHAnsi" w:hAnsiTheme="majorHAnsi"/>
        </w:rPr>
        <w:t xml:space="preserve"> konkurs:</w:t>
      </w:r>
      <w:r w:rsidRPr="004F274D">
        <w:rPr>
          <w:rFonts w:asciiTheme="majorHAnsi" w:eastAsia="Times New Roman" w:hAnsiTheme="majorHAnsi" w:cs="Times New Roman"/>
          <w:sz w:val="24"/>
          <w:szCs w:val="24"/>
        </w:rPr>
        <w:t> </w:t>
      </w:r>
    </w:p>
    <w:p w:rsidR="004F274D" w:rsidRPr="004F274D" w:rsidRDefault="004F274D" w:rsidP="00160B7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4"/>
          <w:szCs w:val="24"/>
        </w:rPr>
      </w:pPr>
      <w:r w:rsidRPr="004F274D">
        <w:rPr>
          <w:rFonts w:asciiTheme="majorHAnsi" w:eastAsia="Times New Roman" w:hAnsiTheme="majorHAnsi" w:cs="Times New Roman"/>
          <w:sz w:val="24"/>
          <w:szCs w:val="24"/>
        </w:rPr>
        <w:t>Mladi od 18 do 30 godina starosti</w:t>
      </w:r>
    </w:p>
    <w:p w:rsidR="004F274D" w:rsidRPr="004F274D" w:rsidRDefault="004F274D" w:rsidP="00160B7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4"/>
          <w:szCs w:val="24"/>
        </w:rPr>
      </w:pPr>
      <w:r w:rsidRPr="004F274D">
        <w:rPr>
          <w:rFonts w:asciiTheme="majorHAnsi" w:eastAsia="Times New Roman" w:hAnsiTheme="majorHAnsi" w:cs="Times New Roman"/>
          <w:sz w:val="24"/>
          <w:szCs w:val="24"/>
        </w:rPr>
        <w:t xml:space="preserve">Mladi koji imaju prebivalište ili boravište na teritoriji </w:t>
      </w:r>
      <w:r w:rsidRPr="00160B74">
        <w:rPr>
          <w:rFonts w:asciiTheme="majorHAnsi" w:eastAsia="Times New Roman" w:hAnsiTheme="majorHAnsi" w:cs="Times New Roman"/>
          <w:sz w:val="24"/>
          <w:szCs w:val="24"/>
        </w:rPr>
        <w:t>zaječarskog okruga (Zaječar, Knjaževac, Sokobanja, Boljevac)</w:t>
      </w:r>
    </w:p>
    <w:p w:rsidR="004F274D" w:rsidRPr="004F274D" w:rsidRDefault="004F274D" w:rsidP="00160B7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4"/>
          <w:szCs w:val="24"/>
        </w:rPr>
      </w:pPr>
      <w:r w:rsidRPr="004F274D">
        <w:rPr>
          <w:rFonts w:asciiTheme="majorHAnsi" w:eastAsia="Times New Roman" w:hAnsiTheme="majorHAnsi" w:cs="Times New Roman"/>
          <w:sz w:val="24"/>
          <w:szCs w:val="24"/>
        </w:rPr>
        <w:t>Mladi svršeni/e srednjoškolci/ke, student/kinje</w:t>
      </w:r>
      <w:r w:rsidR="00160B74" w:rsidRPr="00160B74">
        <w:rPr>
          <w:rFonts w:asciiTheme="majorHAnsi" w:eastAsia="Times New Roman" w:hAnsiTheme="majorHAnsi" w:cs="Times New Roman"/>
          <w:sz w:val="24"/>
          <w:szCs w:val="24"/>
          <w:lang w:val="sr-Cyrl-RS"/>
        </w:rPr>
        <w:t>,</w:t>
      </w:r>
      <w:r w:rsidRPr="004F274D">
        <w:rPr>
          <w:rFonts w:asciiTheme="majorHAnsi" w:eastAsia="Times New Roman" w:hAnsiTheme="majorHAnsi" w:cs="Times New Roman"/>
          <w:sz w:val="24"/>
          <w:szCs w:val="24"/>
        </w:rPr>
        <w:t xml:space="preserve"> bez prethodnog radnog iskustva </w:t>
      </w:r>
    </w:p>
    <w:p w:rsidR="004F274D" w:rsidRPr="00160B74" w:rsidRDefault="004F274D" w:rsidP="00160B7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4"/>
          <w:szCs w:val="24"/>
        </w:rPr>
      </w:pPr>
      <w:r w:rsidRPr="004F274D">
        <w:rPr>
          <w:rFonts w:asciiTheme="majorHAnsi" w:eastAsia="Times New Roman" w:hAnsiTheme="majorHAnsi" w:cs="Times New Roman"/>
          <w:sz w:val="24"/>
          <w:szCs w:val="24"/>
        </w:rPr>
        <w:t>Popunjen aplikacioni formular</w:t>
      </w:r>
    </w:p>
    <w:p w:rsidR="00C60784" w:rsidRPr="001F2175" w:rsidRDefault="001F2175" w:rsidP="00160B74">
      <w:pPr>
        <w:pStyle w:val="ListParagraph"/>
        <w:spacing w:before="100" w:beforeAutospacing="1" w:after="100" w:afterAutospacing="1" w:line="240" w:lineRule="auto"/>
        <w:ind w:left="0"/>
        <w:jc w:val="both"/>
        <w:rPr>
          <w:rFonts w:asciiTheme="majorHAnsi" w:eastAsia="Times New Roman" w:hAnsiTheme="majorHAnsi" w:cs="Times New Roman"/>
          <w:sz w:val="24"/>
          <w:szCs w:val="24"/>
          <w:lang w:val="sr-Latn-RS"/>
        </w:rPr>
      </w:pPr>
      <w:r>
        <w:rPr>
          <w:rFonts w:asciiTheme="majorHAnsi" w:eastAsia="Times New Roman" w:hAnsiTheme="majorHAnsi" w:cs="Times New Roman"/>
          <w:bCs/>
          <w:sz w:val="24"/>
          <w:szCs w:val="24"/>
        </w:rPr>
        <w:t>Popunjen</w:t>
      </w:r>
      <w:r w:rsidRPr="001F2175">
        <w:rPr>
          <w:rFonts w:asciiTheme="majorHAnsi" w:eastAsia="Times New Roman" w:hAnsiTheme="majorHAnsi" w:cs="Times New Roman"/>
          <w:bCs/>
          <w:sz w:val="24"/>
          <w:szCs w:val="24"/>
        </w:rPr>
        <w:t xml:space="preserve"> prijavni formular (u nastavku ovog dokumenta) pošaljite elektronskom poštom </w:t>
      </w:r>
      <w:proofErr w:type="gramStart"/>
      <w:r w:rsidRPr="001F2175">
        <w:rPr>
          <w:rFonts w:asciiTheme="majorHAnsi" w:eastAsia="Times New Roman" w:hAnsiTheme="majorHAnsi" w:cs="Times New Roman"/>
          <w:bCs/>
          <w:sz w:val="24"/>
          <w:szCs w:val="24"/>
        </w:rPr>
        <w:t>na</w:t>
      </w:r>
      <w:proofErr w:type="gramEnd"/>
      <w:r w:rsidRPr="001F2175">
        <w:rPr>
          <w:rFonts w:asciiTheme="majorHAnsi" w:eastAsia="Times New Roman" w:hAnsiTheme="majorHAnsi" w:cs="Times New Roman"/>
          <w:bCs/>
          <w:sz w:val="24"/>
          <w:szCs w:val="24"/>
        </w:rPr>
        <w:t xml:space="preserve"> </w:t>
      </w:r>
      <w:hyperlink r:id="rId9" w:history="1">
        <w:r w:rsidRPr="001F2175">
          <w:rPr>
            <w:rStyle w:val="Hyperlink"/>
            <w:rFonts w:asciiTheme="majorHAnsi" w:eastAsia="Times New Roman" w:hAnsiTheme="majorHAnsi" w:cs="Times New Roman"/>
            <w:bCs/>
            <w:sz w:val="24"/>
            <w:szCs w:val="24"/>
          </w:rPr>
          <w:t>office@toc.rs</w:t>
        </w:r>
      </w:hyperlink>
      <w:r w:rsidRPr="001F2175">
        <w:rPr>
          <w:rFonts w:asciiTheme="majorHAnsi" w:eastAsia="Times New Roman" w:hAnsiTheme="majorHAnsi" w:cs="Times New Roman"/>
          <w:bCs/>
          <w:sz w:val="24"/>
          <w:szCs w:val="24"/>
        </w:rPr>
        <w:t xml:space="preserve"> ili predajte lično u kancelarijama TOC-a, Nikole Pašića 37, 3. </w:t>
      </w:r>
      <w:proofErr w:type="gramStart"/>
      <w:r w:rsidRPr="001F2175">
        <w:rPr>
          <w:rFonts w:asciiTheme="majorHAnsi" w:eastAsia="Times New Roman" w:hAnsiTheme="majorHAnsi" w:cs="Times New Roman"/>
          <w:bCs/>
          <w:sz w:val="24"/>
          <w:szCs w:val="24"/>
        </w:rPr>
        <w:t>sprat</w:t>
      </w:r>
      <w:proofErr w:type="gramEnd"/>
      <w:r w:rsidRPr="001F2175">
        <w:rPr>
          <w:rFonts w:asciiTheme="majorHAnsi" w:eastAsia="Times New Roman" w:hAnsiTheme="majorHAnsi" w:cs="Times New Roman"/>
          <w:bCs/>
          <w:sz w:val="24"/>
          <w:szCs w:val="24"/>
        </w:rPr>
        <w:t xml:space="preserve">, kancelarije 13 – 15, 19000 Zaječar. </w:t>
      </w:r>
      <w:proofErr w:type="gramStart"/>
      <w:r w:rsidRPr="001F2175">
        <w:rPr>
          <w:rFonts w:asciiTheme="majorHAnsi" w:eastAsia="Times New Roman" w:hAnsiTheme="majorHAnsi" w:cs="Times New Roman"/>
          <w:b/>
          <w:sz w:val="24"/>
          <w:szCs w:val="24"/>
        </w:rPr>
        <w:t xml:space="preserve">Rok za prijavu je </w:t>
      </w:r>
      <w:proofErr w:type="spellStart"/>
      <w:r w:rsidR="000D1A2D">
        <w:rPr>
          <w:rFonts w:asciiTheme="majorHAnsi" w:eastAsia="Times New Roman" w:hAnsiTheme="majorHAnsi" w:cs="Times New Roman"/>
          <w:b/>
          <w:sz w:val="24"/>
          <w:szCs w:val="24"/>
        </w:rPr>
        <w:t>petak</w:t>
      </w:r>
      <w:proofErr w:type="spellEnd"/>
      <w:r w:rsidRPr="001F2175">
        <w:rPr>
          <w:rFonts w:asciiTheme="majorHAnsi" w:eastAsia="Times New Roman" w:hAnsiTheme="majorHAnsi" w:cs="Times New Roman"/>
          <w:b/>
          <w:sz w:val="24"/>
          <w:szCs w:val="24"/>
        </w:rPr>
        <w:t xml:space="preserve"> 2</w:t>
      </w:r>
      <w:r w:rsidR="000D1A2D">
        <w:rPr>
          <w:rFonts w:asciiTheme="majorHAnsi" w:eastAsia="Times New Roman" w:hAnsiTheme="majorHAnsi" w:cs="Times New Roman"/>
          <w:b/>
          <w:sz w:val="24"/>
          <w:szCs w:val="24"/>
        </w:rPr>
        <w:t>8</w:t>
      </w:r>
      <w:r w:rsidRPr="001F2175">
        <w:rPr>
          <w:rFonts w:asciiTheme="majorHAnsi" w:eastAsia="Times New Roman" w:hAnsiTheme="majorHAnsi" w:cs="Times New Roman"/>
          <w:b/>
          <w:sz w:val="24"/>
          <w:szCs w:val="24"/>
        </w:rPr>
        <w:t>.</w:t>
      </w:r>
      <w:proofErr w:type="gramEnd"/>
      <w:r w:rsidRPr="001F2175">
        <w:rPr>
          <w:rFonts w:asciiTheme="majorHAnsi" w:eastAsia="Times New Roman" w:hAnsiTheme="majorHAnsi" w:cs="Times New Roman"/>
          <w:b/>
          <w:sz w:val="24"/>
          <w:szCs w:val="24"/>
        </w:rPr>
        <w:t xml:space="preserve"> </w:t>
      </w:r>
      <w:proofErr w:type="spellStart"/>
      <w:proofErr w:type="gramStart"/>
      <w:r w:rsidR="000D1A2D">
        <w:rPr>
          <w:rFonts w:asciiTheme="majorHAnsi" w:eastAsia="Times New Roman" w:hAnsiTheme="majorHAnsi" w:cs="Times New Roman"/>
          <w:b/>
          <w:sz w:val="24"/>
          <w:szCs w:val="24"/>
        </w:rPr>
        <w:t>februar</w:t>
      </w:r>
      <w:proofErr w:type="spellEnd"/>
      <w:proofErr w:type="gramEnd"/>
      <w:r w:rsidRPr="001F2175">
        <w:rPr>
          <w:rFonts w:asciiTheme="majorHAnsi" w:eastAsia="Times New Roman" w:hAnsiTheme="majorHAnsi" w:cs="Times New Roman"/>
          <w:b/>
          <w:sz w:val="24"/>
          <w:szCs w:val="24"/>
        </w:rPr>
        <w:t xml:space="preserve"> </w:t>
      </w:r>
      <w:r w:rsidR="00160B74" w:rsidRPr="001F2175">
        <w:rPr>
          <w:rFonts w:asciiTheme="majorHAnsi" w:eastAsia="Times New Roman" w:hAnsiTheme="majorHAnsi" w:cs="Times New Roman"/>
          <w:b/>
          <w:sz w:val="24"/>
          <w:szCs w:val="24"/>
          <w:lang w:val="sr-Cyrl-RS"/>
        </w:rPr>
        <w:t>201</w:t>
      </w:r>
      <w:r w:rsidR="000D1A2D">
        <w:rPr>
          <w:rFonts w:asciiTheme="majorHAnsi" w:eastAsia="Times New Roman" w:hAnsiTheme="majorHAnsi" w:cs="Times New Roman"/>
          <w:b/>
          <w:sz w:val="24"/>
          <w:szCs w:val="24"/>
          <w:lang w:val="sr-Latn-RS"/>
        </w:rPr>
        <w:t>4</w:t>
      </w:r>
      <w:r w:rsidR="00160B74" w:rsidRPr="001F2175">
        <w:rPr>
          <w:rFonts w:asciiTheme="majorHAnsi" w:eastAsia="Times New Roman" w:hAnsiTheme="majorHAnsi" w:cs="Times New Roman"/>
          <w:b/>
          <w:sz w:val="24"/>
          <w:szCs w:val="24"/>
          <w:lang w:val="sr-Cyrl-RS"/>
        </w:rPr>
        <w:t>.</w:t>
      </w:r>
      <w:r w:rsidRPr="001F2175">
        <w:rPr>
          <w:rFonts w:asciiTheme="majorHAnsi" w:eastAsia="Times New Roman" w:hAnsiTheme="majorHAnsi" w:cs="Times New Roman"/>
          <w:b/>
          <w:sz w:val="24"/>
          <w:szCs w:val="24"/>
        </w:rPr>
        <w:t xml:space="preserve"> </w:t>
      </w:r>
      <w:proofErr w:type="gramStart"/>
      <w:r w:rsidRPr="001F2175">
        <w:rPr>
          <w:rFonts w:asciiTheme="majorHAnsi" w:eastAsia="Times New Roman" w:hAnsiTheme="majorHAnsi" w:cs="Times New Roman"/>
          <w:b/>
          <w:sz w:val="24"/>
          <w:szCs w:val="24"/>
        </w:rPr>
        <w:t>godine</w:t>
      </w:r>
      <w:proofErr w:type="gramEnd"/>
      <w:r w:rsidRPr="001F2175">
        <w:rPr>
          <w:rFonts w:asciiTheme="majorHAnsi" w:eastAsia="Times New Roman" w:hAnsiTheme="majorHAnsi" w:cs="Times New Roman"/>
          <w:b/>
          <w:sz w:val="24"/>
          <w:szCs w:val="24"/>
        </w:rPr>
        <w:t xml:space="preserve"> do 16</w:t>
      </w:r>
      <w:r w:rsidRPr="001F2175">
        <w:rPr>
          <w:rFonts w:asciiTheme="majorHAnsi" w:eastAsia="Times New Roman" w:hAnsiTheme="majorHAnsi" w:cs="Times New Roman"/>
          <w:b/>
          <w:sz w:val="24"/>
          <w:szCs w:val="24"/>
          <w:lang w:val="sr-Latn-RS"/>
        </w:rPr>
        <w:t xml:space="preserve"> časova</w:t>
      </w:r>
      <w:r w:rsidRPr="001F2175">
        <w:rPr>
          <w:rFonts w:asciiTheme="majorHAnsi" w:eastAsia="Times New Roman" w:hAnsiTheme="majorHAnsi" w:cs="Times New Roman"/>
          <w:sz w:val="24"/>
          <w:szCs w:val="24"/>
          <w:lang w:val="sr-Latn-RS"/>
        </w:rPr>
        <w:t xml:space="preserve">. Odabrani učesnici biće kontaktirani </w:t>
      </w:r>
      <w:r w:rsidR="000D1A2D">
        <w:rPr>
          <w:rFonts w:asciiTheme="majorHAnsi" w:eastAsia="Times New Roman" w:hAnsiTheme="majorHAnsi" w:cs="Times New Roman"/>
          <w:sz w:val="24"/>
          <w:szCs w:val="24"/>
          <w:lang w:val="sr-Latn-RS"/>
        </w:rPr>
        <w:t xml:space="preserve">do petka </w:t>
      </w:r>
      <w:r w:rsidRPr="001F2175">
        <w:rPr>
          <w:rFonts w:asciiTheme="majorHAnsi" w:eastAsia="Times New Roman" w:hAnsiTheme="majorHAnsi" w:cs="Times New Roman"/>
          <w:sz w:val="24"/>
          <w:szCs w:val="24"/>
          <w:lang w:val="sr-Latn-RS"/>
        </w:rPr>
        <w:t xml:space="preserve"> </w:t>
      </w:r>
      <w:r w:rsidR="000D1A2D">
        <w:rPr>
          <w:rFonts w:asciiTheme="majorHAnsi" w:eastAsia="Times New Roman" w:hAnsiTheme="majorHAnsi" w:cs="Times New Roman"/>
          <w:sz w:val="24"/>
          <w:szCs w:val="24"/>
          <w:lang w:val="sr-Latn-RS"/>
        </w:rPr>
        <w:t>7</w:t>
      </w:r>
      <w:r w:rsidRPr="001F2175">
        <w:rPr>
          <w:rFonts w:asciiTheme="majorHAnsi" w:eastAsia="Times New Roman" w:hAnsiTheme="majorHAnsi" w:cs="Times New Roman"/>
          <w:sz w:val="24"/>
          <w:szCs w:val="24"/>
          <w:lang w:val="sr-Latn-RS"/>
        </w:rPr>
        <w:t xml:space="preserve">. </w:t>
      </w:r>
      <w:r w:rsidR="000D1A2D">
        <w:rPr>
          <w:rFonts w:asciiTheme="majorHAnsi" w:eastAsia="Times New Roman" w:hAnsiTheme="majorHAnsi" w:cs="Times New Roman"/>
          <w:sz w:val="24"/>
          <w:szCs w:val="24"/>
          <w:lang w:val="sr-Latn-RS"/>
        </w:rPr>
        <w:t>marta</w:t>
      </w:r>
      <w:r w:rsidRPr="001F2175">
        <w:rPr>
          <w:rFonts w:asciiTheme="majorHAnsi" w:eastAsia="Times New Roman" w:hAnsiTheme="majorHAnsi" w:cs="Times New Roman"/>
          <w:sz w:val="24"/>
          <w:szCs w:val="24"/>
          <w:lang w:val="sr-Latn-RS"/>
        </w:rPr>
        <w:t xml:space="preserve"> 201</w:t>
      </w:r>
      <w:r w:rsidR="000D1A2D">
        <w:rPr>
          <w:rFonts w:asciiTheme="majorHAnsi" w:eastAsia="Times New Roman" w:hAnsiTheme="majorHAnsi" w:cs="Times New Roman"/>
          <w:sz w:val="24"/>
          <w:szCs w:val="24"/>
          <w:lang w:val="sr-Latn-RS"/>
        </w:rPr>
        <w:t>4</w:t>
      </w:r>
      <w:r w:rsidRPr="001F2175">
        <w:rPr>
          <w:rFonts w:asciiTheme="majorHAnsi" w:eastAsia="Times New Roman" w:hAnsiTheme="majorHAnsi" w:cs="Times New Roman"/>
          <w:sz w:val="24"/>
          <w:szCs w:val="24"/>
          <w:lang w:val="sr-Latn-RS"/>
        </w:rPr>
        <w:t>. godine.</w:t>
      </w:r>
    </w:p>
    <w:p w:rsidR="00C60784" w:rsidRPr="00C251C8" w:rsidRDefault="00C60784" w:rsidP="00160B74">
      <w:pPr>
        <w:jc w:val="both"/>
        <w:rPr>
          <w:rFonts w:asciiTheme="majorHAnsi" w:hAnsiTheme="majorHAnsi"/>
          <w:i/>
        </w:rPr>
      </w:pPr>
      <w:r w:rsidRPr="00C251C8">
        <w:rPr>
          <w:rFonts w:asciiTheme="majorHAnsi" w:hAnsiTheme="majorHAnsi"/>
          <w:i/>
        </w:rPr>
        <w:t>Vodeći partner na projektu je Fondacija „Kauzi</w:t>
      </w:r>
      <w:proofErr w:type="gramStart"/>
      <w:r w:rsidRPr="00C251C8">
        <w:rPr>
          <w:rFonts w:asciiTheme="majorHAnsi" w:hAnsiTheme="majorHAnsi"/>
          <w:i/>
        </w:rPr>
        <w:t>“ iz</w:t>
      </w:r>
      <w:proofErr w:type="gramEnd"/>
      <w:r w:rsidRPr="00C251C8">
        <w:rPr>
          <w:rFonts w:asciiTheme="majorHAnsi" w:hAnsiTheme="majorHAnsi"/>
          <w:i/>
        </w:rPr>
        <w:t xml:space="preserve"> Sofije, a partner na projektu je i bugarska Nacionalna asocijacija malih i srednjih preduzeća.</w:t>
      </w:r>
    </w:p>
    <w:p w:rsidR="00C60784" w:rsidRPr="00C251C8" w:rsidRDefault="00C60784" w:rsidP="00160B74">
      <w:pPr>
        <w:jc w:val="both"/>
        <w:rPr>
          <w:rFonts w:asciiTheme="majorHAnsi" w:hAnsiTheme="majorHAnsi"/>
          <w:i/>
          <w:lang w:val="sr-Cyrl-RS"/>
        </w:rPr>
      </w:pPr>
      <w:r w:rsidRPr="00C251C8">
        <w:rPr>
          <w:rFonts w:asciiTheme="majorHAnsi" w:hAnsiTheme="majorHAnsi"/>
          <w:i/>
        </w:rPr>
        <w:t>Оvај prојеkаt sе kоfinаnsirа оd strаnе Еvrоpskе uniје krоz IPА Prоgrаm prеkоgrаničnе sаrаdnjе Bugаrskа-Srbiја, brој: CCI No 2007CB16IPO006.</w:t>
      </w:r>
    </w:p>
    <w:p w:rsidR="00C60784" w:rsidRPr="00C251C8" w:rsidRDefault="00C60784" w:rsidP="00160B74">
      <w:pPr>
        <w:jc w:val="both"/>
        <w:rPr>
          <w:rFonts w:asciiTheme="majorHAnsi" w:hAnsiTheme="majorHAnsi"/>
          <w:i/>
          <w:lang w:val="sr-Cyrl-RS"/>
        </w:rPr>
      </w:pPr>
      <w:r w:rsidRPr="00C251C8">
        <w:rPr>
          <w:rFonts w:asciiTheme="majorHAnsi" w:hAnsiTheme="majorHAnsi"/>
          <w:i/>
          <w:lang w:val="sr-Cyrl-RS"/>
        </w:rPr>
        <w:t xml:space="preserve">Prојеkаt sе </w:t>
      </w:r>
      <w:r w:rsidR="001F2175" w:rsidRPr="00C251C8">
        <w:rPr>
          <w:rFonts w:asciiTheme="majorHAnsi" w:hAnsiTheme="majorHAnsi"/>
          <w:i/>
        </w:rPr>
        <w:t>sufinаnsirа</w:t>
      </w:r>
      <w:r w:rsidR="00CE70C5" w:rsidRPr="00C251C8">
        <w:rPr>
          <w:rFonts w:asciiTheme="majorHAnsi" w:hAnsiTheme="majorHAnsi"/>
          <w:i/>
        </w:rPr>
        <w:t xml:space="preserve"> i</w:t>
      </w:r>
      <w:r w:rsidRPr="00C251C8">
        <w:rPr>
          <w:rFonts w:asciiTheme="majorHAnsi" w:hAnsiTheme="majorHAnsi"/>
          <w:i/>
          <w:lang w:val="sr-Cyrl-RS"/>
        </w:rPr>
        <w:t xml:space="preserve"> srеdstvimа </w:t>
      </w:r>
      <w:r w:rsidRPr="00C251C8">
        <w:rPr>
          <w:rFonts w:asciiTheme="majorHAnsi" w:hAnsiTheme="majorHAnsi"/>
          <w:i/>
        </w:rPr>
        <w:t>Мinistаrstv</w:t>
      </w:r>
      <w:r w:rsidRPr="00C251C8">
        <w:rPr>
          <w:rFonts w:asciiTheme="majorHAnsi" w:hAnsiTheme="majorHAnsi"/>
          <w:i/>
          <w:lang w:val="sr-Cyrl-RS"/>
        </w:rPr>
        <w:t>а</w:t>
      </w:r>
      <w:r w:rsidRPr="00C251C8">
        <w:rPr>
          <w:rFonts w:asciiTheme="majorHAnsi" w:hAnsiTheme="majorHAnsi"/>
          <w:i/>
        </w:rPr>
        <w:t xml:space="preserve"> оmlаdinе i spоrtа Rеpublikе Srbiје</w:t>
      </w:r>
      <w:r w:rsidRPr="00C251C8">
        <w:rPr>
          <w:rFonts w:asciiTheme="majorHAnsi" w:hAnsiTheme="majorHAnsi"/>
          <w:i/>
          <w:lang w:val="sr-Cyrl-RS"/>
        </w:rPr>
        <w:t>.</w:t>
      </w:r>
    </w:p>
    <w:p w:rsidR="0054447F" w:rsidRDefault="00C60784" w:rsidP="009423A3">
      <w:pPr>
        <w:jc w:val="both"/>
      </w:pPr>
      <w:r w:rsidRPr="00160B74">
        <w:rPr>
          <w:rFonts w:asciiTheme="majorHAnsi" w:hAnsiTheme="majorHAnsi"/>
          <w:lang w:val="hr-HR"/>
        </w:rPr>
        <w:t xml:space="preserve">Za sve dodatne informacije molimo Vas da kontaktirate kancelariju TOC-a na telefon 019 441091 ili e-mail </w:t>
      </w:r>
      <w:hyperlink r:id="rId10" w:history="1">
        <w:r w:rsidRPr="00160B74">
          <w:rPr>
            <w:rStyle w:val="Hyperlink"/>
            <w:rFonts w:asciiTheme="majorHAnsi" w:hAnsiTheme="majorHAnsi"/>
            <w:lang w:val="hr-HR"/>
          </w:rPr>
          <w:t>office</w:t>
        </w:r>
        <w:r w:rsidRPr="00160B74">
          <w:rPr>
            <w:rStyle w:val="Hyperlink"/>
            <w:rFonts w:asciiTheme="majorHAnsi" w:hAnsiTheme="majorHAnsi"/>
          </w:rPr>
          <w:t>@toc.rs</w:t>
        </w:r>
      </w:hyperlink>
      <w:r w:rsidR="00CE70C5">
        <w:rPr>
          <w:rStyle w:val="Hyperlink"/>
          <w:rFonts w:asciiTheme="majorHAnsi" w:hAnsiTheme="majorHAnsi"/>
        </w:rPr>
        <w:t>.</w:t>
      </w:r>
      <w:r w:rsidR="0054447F">
        <w:br w:type="page"/>
      </w:r>
    </w:p>
    <w:p w:rsidR="0054447F" w:rsidRDefault="00D61AAC" w:rsidP="0054447F">
      <w:pPr>
        <w:jc w:val="center"/>
        <w:rPr>
          <w:lang w:val="sr-Cyrl-RS"/>
        </w:rPr>
      </w:pPr>
      <w:r w:rsidRPr="00D61AAC">
        <w:rPr>
          <w:lang w:val="sr-Latn-RS"/>
        </w:rPr>
        <w:lastRenderedPageBreak/>
        <w:t>Молимо, унесите тражене податке:</w:t>
      </w:r>
    </w:p>
    <w:p w:rsidR="008308DE" w:rsidRDefault="00D61AAC" w:rsidP="0054447F">
      <w:pPr>
        <w:jc w:val="center"/>
        <w:rPr>
          <w:lang w:val="sr-Latn-RS"/>
        </w:rPr>
      </w:pPr>
      <w:r w:rsidRPr="00D61AAC">
        <w:rPr>
          <w:lang w:val="sr-Latn-RS"/>
        </w:rPr>
        <w:t>(сва поља су обавезна)</w:t>
      </w:r>
    </w:p>
    <w:p w:rsidR="00D61AAC" w:rsidRPr="00D61AAC" w:rsidRDefault="00D61AAC" w:rsidP="00453C75">
      <w:pPr>
        <w:pStyle w:val="ListParagraph"/>
        <w:numPr>
          <w:ilvl w:val="0"/>
          <w:numId w:val="2"/>
        </w:numPr>
        <w:spacing w:after="240" w:line="360" w:lineRule="auto"/>
        <w:ind w:left="714" w:hanging="357"/>
        <w:rPr>
          <w:lang w:val="sr-Latn-RS"/>
        </w:rPr>
      </w:pPr>
      <w:r>
        <w:rPr>
          <w:lang w:val="sr-Cyrl-RS"/>
        </w:rPr>
        <w:t>Име:</w:t>
      </w:r>
      <w:r w:rsidR="0054447F">
        <w:rPr>
          <w:lang w:val="sr-Cyrl-RS"/>
        </w:rPr>
        <w:tab/>
      </w:r>
      <w:r w:rsidR="0054447F">
        <w:rPr>
          <w:lang w:val="sr-Cyrl-RS"/>
        </w:rPr>
        <w:tab/>
      </w:r>
      <w:sdt>
        <w:sdtPr>
          <w:rPr>
            <w:lang w:val="sr-Cyrl-RS"/>
          </w:rPr>
          <w:id w:val="1789082547"/>
          <w:placeholder>
            <w:docPart w:val="DefaultPlaceholder_1082065158"/>
          </w:placeholder>
          <w:showingPlcHdr/>
        </w:sdtPr>
        <w:sdtContent>
          <w:r w:rsidR="000D1A2D" w:rsidRPr="000B060A">
            <w:rPr>
              <w:rStyle w:val="PlaceholderText"/>
            </w:rPr>
            <w:t>Click here to enter text.</w:t>
          </w:r>
        </w:sdtContent>
      </w:sdt>
      <w:r>
        <w:rPr>
          <w:lang w:val="sr-Cyrl-RS"/>
        </w:rPr>
        <w:t xml:space="preserve"> </w:t>
      </w:r>
    </w:p>
    <w:p w:rsidR="00D61AAC" w:rsidRPr="00D61AAC" w:rsidRDefault="00D61AAC" w:rsidP="00453C75">
      <w:pPr>
        <w:pStyle w:val="ListParagraph"/>
        <w:numPr>
          <w:ilvl w:val="0"/>
          <w:numId w:val="2"/>
        </w:numPr>
        <w:spacing w:after="240" w:line="360" w:lineRule="auto"/>
        <w:ind w:left="714" w:hanging="357"/>
        <w:rPr>
          <w:lang w:val="sr-Latn-RS"/>
        </w:rPr>
      </w:pPr>
      <w:r>
        <w:rPr>
          <w:lang w:val="sr-Cyrl-RS"/>
        </w:rPr>
        <w:t>Презиме:</w:t>
      </w:r>
      <w:r w:rsidR="0054447F">
        <w:rPr>
          <w:lang w:val="sr-Cyrl-RS"/>
        </w:rPr>
        <w:tab/>
        <w:t xml:space="preserve"> </w:t>
      </w:r>
      <w:sdt>
        <w:sdtPr>
          <w:rPr>
            <w:lang w:val="sr-Cyrl-RS"/>
          </w:rPr>
          <w:id w:val="-548539422"/>
          <w:placeholder>
            <w:docPart w:val="DefaultPlaceholder_1082065158"/>
          </w:placeholder>
          <w:showingPlcHdr/>
          <w:text/>
        </w:sdtPr>
        <w:sdtEndPr/>
        <w:sdtContent>
          <w:r w:rsidR="0054447F" w:rsidRPr="000B060A">
            <w:rPr>
              <w:rStyle w:val="PlaceholderText"/>
            </w:rPr>
            <w:t>Click here to enter text.</w:t>
          </w:r>
        </w:sdtContent>
      </w:sdt>
    </w:p>
    <w:p w:rsidR="00D61AAC" w:rsidRPr="00D61AAC" w:rsidRDefault="00D61AAC" w:rsidP="00453C75">
      <w:pPr>
        <w:pStyle w:val="ListParagraph"/>
        <w:numPr>
          <w:ilvl w:val="0"/>
          <w:numId w:val="2"/>
        </w:numPr>
        <w:spacing w:after="240" w:line="360" w:lineRule="auto"/>
        <w:ind w:left="714" w:hanging="357"/>
        <w:rPr>
          <w:lang w:val="sr-Latn-RS"/>
        </w:rPr>
      </w:pPr>
      <w:r>
        <w:rPr>
          <w:lang w:val="sr-Cyrl-RS"/>
        </w:rPr>
        <w:t>Датум рођења:</w:t>
      </w:r>
      <w:r w:rsidR="0054447F">
        <w:rPr>
          <w:lang w:val="sr-Cyrl-RS"/>
        </w:rPr>
        <w:tab/>
      </w:r>
      <w:sdt>
        <w:sdtPr>
          <w:rPr>
            <w:lang w:val="sr-Cyrl-RS"/>
          </w:rPr>
          <w:id w:val="-1313485955"/>
          <w:placeholder>
            <w:docPart w:val="DefaultPlaceholder_1082065158"/>
          </w:placeholder>
          <w:showingPlcHdr/>
          <w:text/>
        </w:sdtPr>
        <w:sdtEndPr/>
        <w:sdtContent>
          <w:r w:rsidR="0054447F" w:rsidRPr="000B060A">
            <w:rPr>
              <w:rStyle w:val="PlaceholderText"/>
            </w:rPr>
            <w:t>Click here to enter text.</w:t>
          </w:r>
        </w:sdtContent>
      </w:sdt>
    </w:p>
    <w:p w:rsidR="00D61AAC" w:rsidRPr="00D61AAC" w:rsidRDefault="00D61AAC" w:rsidP="00453C75">
      <w:pPr>
        <w:pStyle w:val="ListParagraph"/>
        <w:numPr>
          <w:ilvl w:val="0"/>
          <w:numId w:val="2"/>
        </w:numPr>
        <w:spacing w:after="240" w:line="360" w:lineRule="auto"/>
        <w:ind w:left="714" w:hanging="357"/>
        <w:rPr>
          <w:lang w:val="sr-Latn-RS"/>
        </w:rPr>
      </w:pPr>
      <w:r>
        <w:rPr>
          <w:lang w:val="sr-Cyrl-RS"/>
        </w:rPr>
        <w:t>Пол:</w:t>
      </w:r>
      <w:r w:rsidR="0054447F">
        <w:rPr>
          <w:lang w:val="sr-Cyrl-RS"/>
        </w:rPr>
        <w:t xml:space="preserve"> </w:t>
      </w:r>
      <w:r w:rsidR="0054447F">
        <w:rPr>
          <w:lang w:val="sr-Cyrl-RS"/>
        </w:rPr>
        <w:tab/>
      </w:r>
      <w:r w:rsidR="0054447F">
        <w:rPr>
          <w:lang w:val="sr-Cyrl-RS"/>
        </w:rPr>
        <w:tab/>
        <w:t>М</w:t>
      </w:r>
      <w:sdt>
        <w:sdtPr>
          <w:rPr>
            <w:lang w:val="sr-Cyrl-RS"/>
          </w:rPr>
          <w:id w:val="-8442481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447F">
            <w:rPr>
              <w:rFonts w:ascii="MS Gothic" w:eastAsia="MS Gothic" w:hAnsi="MS Gothic" w:hint="eastAsia"/>
              <w:lang w:val="sr-Cyrl-RS"/>
            </w:rPr>
            <w:t>☐</w:t>
          </w:r>
        </w:sdtContent>
      </w:sdt>
      <w:r w:rsidR="0054447F">
        <w:rPr>
          <w:lang w:val="sr-Cyrl-RS"/>
        </w:rPr>
        <w:t xml:space="preserve"> </w:t>
      </w:r>
      <w:r w:rsidR="0054447F">
        <w:rPr>
          <w:lang w:val="sr-Cyrl-RS"/>
        </w:rPr>
        <w:tab/>
        <w:t xml:space="preserve">Ж </w:t>
      </w:r>
      <w:sdt>
        <w:sdtPr>
          <w:rPr>
            <w:lang w:val="sr-Cyrl-RS"/>
          </w:rPr>
          <w:id w:val="-394347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447F">
            <w:rPr>
              <w:rFonts w:ascii="MS Gothic" w:eastAsia="MS Gothic" w:hAnsi="MS Gothic" w:hint="eastAsia"/>
              <w:lang w:val="sr-Cyrl-RS"/>
            </w:rPr>
            <w:t>☐</w:t>
          </w:r>
        </w:sdtContent>
      </w:sdt>
    </w:p>
    <w:p w:rsidR="00D61AAC" w:rsidRPr="00D61AAC" w:rsidRDefault="00D61AAC" w:rsidP="00453C75">
      <w:pPr>
        <w:pStyle w:val="ListParagraph"/>
        <w:numPr>
          <w:ilvl w:val="0"/>
          <w:numId w:val="2"/>
        </w:numPr>
        <w:spacing w:after="240" w:line="360" w:lineRule="auto"/>
        <w:ind w:left="714" w:hanging="357"/>
        <w:rPr>
          <w:lang w:val="sr-Latn-RS"/>
        </w:rPr>
      </w:pPr>
      <w:r>
        <w:rPr>
          <w:lang w:val="sr-Cyrl-RS"/>
        </w:rPr>
        <w:t>Држављанство:</w:t>
      </w:r>
      <w:r w:rsidR="0054447F">
        <w:rPr>
          <w:lang w:val="sr-Cyrl-RS"/>
        </w:rPr>
        <w:t xml:space="preserve"> </w:t>
      </w:r>
      <w:sdt>
        <w:sdtPr>
          <w:rPr>
            <w:lang w:val="sr-Cyrl-RS"/>
          </w:rPr>
          <w:id w:val="597453544"/>
          <w:placeholder>
            <w:docPart w:val="DefaultPlaceholder_1082065158"/>
          </w:placeholder>
          <w:showingPlcHdr/>
          <w:text/>
        </w:sdtPr>
        <w:sdtEndPr/>
        <w:sdtContent>
          <w:r w:rsidR="002C6E91" w:rsidRPr="000B060A">
            <w:rPr>
              <w:rStyle w:val="PlaceholderText"/>
            </w:rPr>
            <w:t>Click here to enter text.</w:t>
          </w:r>
        </w:sdtContent>
      </w:sdt>
    </w:p>
    <w:p w:rsidR="00D61AAC" w:rsidRPr="00D61AAC" w:rsidRDefault="00D61AAC" w:rsidP="00453C75">
      <w:pPr>
        <w:pStyle w:val="ListParagraph"/>
        <w:numPr>
          <w:ilvl w:val="0"/>
          <w:numId w:val="2"/>
        </w:numPr>
        <w:spacing w:after="240" w:line="360" w:lineRule="auto"/>
        <w:ind w:left="714" w:hanging="357"/>
        <w:rPr>
          <w:lang w:val="sr-Latn-RS"/>
        </w:rPr>
      </w:pPr>
      <w:r>
        <w:rPr>
          <w:lang w:val="sr-Cyrl-RS"/>
        </w:rPr>
        <w:t>Пасош:</w:t>
      </w:r>
      <w:r w:rsidR="0054447F">
        <w:rPr>
          <w:lang w:val="sr-Cyrl-RS"/>
        </w:rPr>
        <w:tab/>
      </w:r>
      <w:r w:rsidR="0054447F">
        <w:rPr>
          <w:lang w:val="sr-Cyrl-RS"/>
        </w:rPr>
        <w:tab/>
        <w:t xml:space="preserve">Да </w:t>
      </w:r>
      <w:sdt>
        <w:sdtPr>
          <w:rPr>
            <w:lang w:val="sr-Cyrl-RS"/>
          </w:rPr>
          <w:id w:val="-20211507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447F">
            <w:rPr>
              <w:rFonts w:ascii="MS Gothic" w:eastAsia="MS Gothic" w:hAnsi="MS Gothic" w:hint="eastAsia"/>
              <w:lang w:val="sr-Cyrl-RS"/>
            </w:rPr>
            <w:t>☐</w:t>
          </w:r>
        </w:sdtContent>
      </w:sdt>
      <w:r w:rsidR="0054447F">
        <w:rPr>
          <w:lang w:val="sr-Cyrl-RS"/>
        </w:rPr>
        <w:t xml:space="preserve">  Не </w:t>
      </w:r>
      <w:sdt>
        <w:sdtPr>
          <w:rPr>
            <w:lang w:val="sr-Cyrl-RS"/>
          </w:rPr>
          <w:id w:val="21185596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447F">
            <w:rPr>
              <w:rFonts w:ascii="MS Gothic" w:eastAsia="MS Gothic" w:hAnsi="MS Gothic" w:hint="eastAsia"/>
              <w:lang w:val="sr-Cyrl-RS"/>
            </w:rPr>
            <w:t>☐</w:t>
          </w:r>
        </w:sdtContent>
      </w:sdt>
    </w:p>
    <w:p w:rsidR="00D61AAC" w:rsidRPr="00D61AAC" w:rsidRDefault="00D61AAC" w:rsidP="00453C75">
      <w:pPr>
        <w:pStyle w:val="ListParagraph"/>
        <w:numPr>
          <w:ilvl w:val="0"/>
          <w:numId w:val="2"/>
        </w:numPr>
        <w:spacing w:after="240" w:line="360" w:lineRule="auto"/>
        <w:ind w:left="714" w:hanging="357"/>
        <w:rPr>
          <w:lang w:val="sr-Latn-RS"/>
        </w:rPr>
      </w:pPr>
      <w:r>
        <w:rPr>
          <w:lang w:val="sr-Cyrl-RS"/>
        </w:rPr>
        <w:t>Телефон</w:t>
      </w:r>
      <w:r w:rsidR="0054447F">
        <w:rPr>
          <w:lang w:val="sr-Cyrl-RS"/>
        </w:rPr>
        <w:t>:</w:t>
      </w:r>
      <w:r w:rsidR="0054447F">
        <w:rPr>
          <w:lang w:val="sr-Cyrl-RS"/>
        </w:rPr>
        <w:tab/>
      </w:r>
      <w:sdt>
        <w:sdtPr>
          <w:rPr>
            <w:lang w:val="sr-Cyrl-RS"/>
          </w:rPr>
          <w:id w:val="611938787"/>
          <w:placeholder>
            <w:docPart w:val="DefaultPlaceholder_1082065158"/>
          </w:placeholder>
          <w:showingPlcHdr/>
          <w:text/>
        </w:sdtPr>
        <w:sdtEndPr/>
        <w:sdtContent>
          <w:r w:rsidR="0054447F" w:rsidRPr="000B060A">
            <w:rPr>
              <w:rStyle w:val="PlaceholderText"/>
            </w:rPr>
            <w:t>Click here to enter text.</w:t>
          </w:r>
        </w:sdtContent>
      </w:sdt>
    </w:p>
    <w:p w:rsidR="00D61AAC" w:rsidRPr="00D61AAC" w:rsidRDefault="00D61AAC" w:rsidP="00453C75">
      <w:pPr>
        <w:pStyle w:val="ListParagraph"/>
        <w:numPr>
          <w:ilvl w:val="0"/>
          <w:numId w:val="2"/>
        </w:numPr>
        <w:spacing w:after="240" w:line="360" w:lineRule="auto"/>
        <w:ind w:left="714" w:hanging="357"/>
        <w:rPr>
          <w:lang w:val="sr-Latn-RS"/>
        </w:rPr>
      </w:pPr>
      <w:r>
        <w:rPr>
          <w:lang w:val="sr-Cyrl-RS"/>
        </w:rPr>
        <w:t>Е-маил:</w:t>
      </w:r>
      <w:r w:rsidR="0054447F">
        <w:rPr>
          <w:lang w:val="sr-Cyrl-RS"/>
        </w:rPr>
        <w:tab/>
      </w:r>
      <w:r w:rsidR="0054447F">
        <w:rPr>
          <w:lang w:val="sr-Cyrl-RS"/>
        </w:rPr>
        <w:tab/>
      </w:r>
      <w:sdt>
        <w:sdtPr>
          <w:rPr>
            <w:lang w:val="sr-Cyrl-RS"/>
          </w:rPr>
          <w:id w:val="1742751999"/>
          <w:placeholder>
            <w:docPart w:val="DefaultPlaceholder_1082065158"/>
          </w:placeholder>
          <w:showingPlcHdr/>
          <w:text/>
        </w:sdtPr>
        <w:sdtEndPr/>
        <w:sdtContent>
          <w:r w:rsidR="0054447F" w:rsidRPr="000B060A">
            <w:rPr>
              <w:rStyle w:val="PlaceholderText"/>
            </w:rPr>
            <w:t>Click here to enter text.</w:t>
          </w:r>
        </w:sdtContent>
      </w:sdt>
    </w:p>
    <w:p w:rsidR="00D61AAC" w:rsidRPr="00D61AAC" w:rsidRDefault="00D61AAC" w:rsidP="00453C75">
      <w:pPr>
        <w:pStyle w:val="ListParagraph"/>
        <w:numPr>
          <w:ilvl w:val="0"/>
          <w:numId w:val="2"/>
        </w:numPr>
        <w:spacing w:after="240" w:line="360" w:lineRule="auto"/>
        <w:ind w:left="714" w:hanging="357"/>
        <w:rPr>
          <w:lang w:val="sr-Latn-RS"/>
        </w:rPr>
      </w:pPr>
      <w:r>
        <w:rPr>
          <w:lang w:val="sr-Cyrl-RS"/>
        </w:rPr>
        <w:t>Адреса и место становања:</w:t>
      </w:r>
      <w:r w:rsidR="0054447F">
        <w:rPr>
          <w:lang w:val="sr-Cyrl-RS"/>
        </w:rPr>
        <w:t xml:space="preserve"> </w:t>
      </w:r>
      <w:sdt>
        <w:sdtPr>
          <w:rPr>
            <w:lang w:val="sr-Cyrl-RS"/>
          </w:rPr>
          <w:id w:val="1132136309"/>
          <w:placeholder>
            <w:docPart w:val="DefaultPlaceholder_1082065158"/>
          </w:placeholder>
          <w:showingPlcHdr/>
          <w:text/>
        </w:sdtPr>
        <w:sdtEndPr/>
        <w:sdtContent>
          <w:r w:rsidR="0054447F" w:rsidRPr="000B060A">
            <w:rPr>
              <w:rStyle w:val="PlaceholderText"/>
            </w:rPr>
            <w:t>Click here to enter text.</w:t>
          </w:r>
        </w:sdtContent>
      </w:sdt>
    </w:p>
    <w:p w:rsidR="00D61AAC" w:rsidRPr="00976DE6" w:rsidRDefault="00976DE6" w:rsidP="00D61AAC">
      <w:pPr>
        <w:pStyle w:val="ListParagraph"/>
        <w:numPr>
          <w:ilvl w:val="0"/>
          <w:numId w:val="2"/>
        </w:numPr>
        <w:rPr>
          <w:lang w:val="sr-Latn-RS"/>
        </w:rPr>
      </w:pPr>
      <w:r>
        <w:rPr>
          <w:lang w:val="sr-Cyrl-RS"/>
        </w:rPr>
        <w:t>Формално о</w:t>
      </w:r>
      <w:r w:rsidR="00D61AAC">
        <w:rPr>
          <w:lang w:val="sr-Cyrl-RS"/>
        </w:rPr>
        <w:t>бразовање:</w:t>
      </w:r>
    </w:p>
    <w:p w:rsidR="00976DE6" w:rsidRPr="00976DE6" w:rsidRDefault="00976DE6" w:rsidP="00976DE6">
      <w:pPr>
        <w:pStyle w:val="ListParagraph"/>
        <w:rPr>
          <w:lang w:val="sr-Latn-RS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317"/>
        <w:gridCol w:w="2271"/>
        <w:gridCol w:w="2271"/>
        <w:gridCol w:w="2278"/>
      </w:tblGrid>
      <w:tr w:rsidR="00976DE6" w:rsidTr="00976DE6">
        <w:tc>
          <w:tcPr>
            <w:tcW w:w="2464" w:type="dxa"/>
          </w:tcPr>
          <w:p w:rsidR="00976DE6" w:rsidRDefault="00976DE6" w:rsidP="00976DE6">
            <w:pPr>
              <w:pStyle w:val="ListParagraph"/>
              <w:ind w:left="0"/>
              <w:rPr>
                <w:lang w:val="sr-Latn-RS"/>
              </w:rPr>
            </w:pPr>
            <w:r>
              <w:rPr>
                <w:lang w:val="sr-Cyrl-RS"/>
              </w:rPr>
              <w:t>Институција</w:t>
            </w:r>
          </w:p>
        </w:tc>
        <w:tc>
          <w:tcPr>
            <w:tcW w:w="2464" w:type="dxa"/>
          </w:tcPr>
          <w:p w:rsidR="00976DE6" w:rsidRPr="00976DE6" w:rsidRDefault="00976DE6" w:rsidP="00976DE6">
            <w:pPr>
              <w:pStyle w:val="ListParagraph"/>
              <w:ind w:left="0"/>
              <w:rPr>
                <w:lang w:val="sr-Cyrl-RS"/>
              </w:rPr>
            </w:pPr>
            <w:r>
              <w:rPr>
                <w:lang w:val="sr-Cyrl-RS"/>
              </w:rPr>
              <w:t>Од (година)</w:t>
            </w:r>
          </w:p>
        </w:tc>
        <w:tc>
          <w:tcPr>
            <w:tcW w:w="2464" w:type="dxa"/>
          </w:tcPr>
          <w:p w:rsidR="00976DE6" w:rsidRPr="00976DE6" w:rsidRDefault="00976DE6" w:rsidP="00976DE6">
            <w:pPr>
              <w:pStyle w:val="ListParagraph"/>
              <w:ind w:left="0"/>
              <w:rPr>
                <w:lang w:val="sr-Cyrl-RS"/>
              </w:rPr>
            </w:pPr>
            <w:r>
              <w:rPr>
                <w:lang w:val="sr-Cyrl-RS"/>
              </w:rPr>
              <w:t>До (година)</w:t>
            </w:r>
          </w:p>
        </w:tc>
        <w:tc>
          <w:tcPr>
            <w:tcW w:w="2465" w:type="dxa"/>
          </w:tcPr>
          <w:p w:rsidR="00976DE6" w:rsidRDefault="00976DE6" w:rsidP="00976DE6">
            <w:pPr>
              <w:pStyle w:val="ListParagraph"/>
              <w:ind w:left="0"/>
              <w:rPr>
                <w:lang w:val="sr-Latn-RS"/>
              </w:rPr>
            </w:pPr>
            <w:r>
              <w:rPr>
                <w:lang w:val="sr-Cyrl-RS"/>
              </w:rPr>
              <w:t>Стечени степен или диплома</w:t>
            </w:r>
          </w:p>
        </w:tc>
      </w:tr>
      <w:tr w:rsidR="002C6E91" w:rsidTr="00976DE6">
        <w:sdt>
          <w:sdtPr>
            <w:rPr>
              <w:lang w:val="sr-Cyrl-RS"/>
            </w:rPr>
            <w:id w:val="617181844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2464" w:type="dxa"/>
              </w:tcPr>
              <w:p w:rsidR="002C6E91" w:rsidRDefault="00713930" w:rsidP="00976DE6">
                <w:pPr>
                  <w:pStyle w:val="ListParagraph"/>
                  <w:ind w:left="0"/>
                  <w:rPr>
                    <w:lang w:val="sr-Cyrl-RS"/>
                  </w:rPr>
                </w:pPr>
                <w:r w:rsidRPr="000B060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lang w:val="sr-Cyrl-RS"/>
            </w:rPr>
            <w:id w:val="2121254364"/>
            <w:placeholder>
              <w:docPart w:val="DefaultPlaceholder_1082065158"/>
            </w:placeholder>
            <w:showingPlcHdr/>
          </w:sdtPr>
          <w:sdtContent>
            <w:tc>
              <w:tcPr>
                <w:tcW w:w="2464" w:type="dxa"/>
              </w:tcPr>
              <w:p w:rsidR="002C6E91" w:rsidRDefault="000D1A2D" w:rsidP="00AF2238">
                <w:pPr>
                  <w:pStyle w:val="ListParagraph"/>
                  <w:ind w:left="0"/>
                  <w:rPr>
                    <w:lang w:val="sr-Cyrl-RS"/>
                  </w:rPr>
                </w:pPr>
                <w:r w:rsidRPr="000B060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lang w:val="sr-Cyrl-RS"/>
            </w:rPr>
            <w:id w:val="1865631598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2464" w:type="dxa"/>
              </w:tcPr>
              <w:p w:rsidR="002C6E91" w:rsidRDefault="00713930" w:rsidP="00976DE6">
                <w:pPr>
                  <w:pStyle w:val="ListParagraph"/>
                  <w:ind w:left="0"/>
                  <w:rPr>
                    <w:lang w:val="sr-Cyrl-RS"/>
                  </w:rPr>
                </w:pPr>
                <w:r w:rsidRPr="000B060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lang w:val="sr-Cyrl-RS"/>
            </w:rPr>
            <w:id w:val="-1629773496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2465" w:type="dxa"/>
              </w:tcPr>
              <w:p w:rsidR="002C6E91" w:rsidRDefault="00713930" w:rsidP="00976DE6">
                <w:pPr>
                  <w:pStyle w:val="ListParagraph"/>
                  <w:ind w:left="0"/>
                  <w:rPr>
                    <w:lang w:val="sr-Cyrl-RS"/>
                  </w:rPr>
                </w:pPr>
                <w:r w:rsidRPr="000B060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2C6E91" w:rsidTr="00976DE6">
        <w:sdt>
          <w:sdtPr>
            <w:rPr>
              <w:lang w:val="sr-Cyrl-RS"/>
            </w:rPr>
            <w:id w:val="-881317657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2464" w:type="dxa"/>
              </w:tcPr>
              <w:p w:rsidR="002C6E91" w:rsidRDefault="00713930" w:rsidP="00976DE6">
                <w:pPr>
                  <w:pStyle w:val="ListParagraph"/>
                  <w:ind w:left="0"/>
                  <w:rPr>
                    <w:lang w:val="sr-Cyrl-RS"/>
                  </w:rPr>
                </w:pPr>
                <w:r w:rsidRPr="000B060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lang w:val="sr-Cyrl-RS"/>
            </w:rPr>
            <w:id w:val="-2133471134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2464" w:type="dxa"/>
              </w:tcPr>
              <w:p w:rsidR="002C6E91" w:rsidRDefault="00713930" w:rsidP="00976DE6">
                <w:pPr>
                  <w:pStyle w:val="ListParagraph"/>
                  <w:ind w:left="0"/>
                  <w:rPr>
                    <w:lang w:val="sr-Cyrl-RS"/>
                  </w:rPr>
                </w:pPr>
                <w:r w:rsidRPr="000B060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lang w:val="sr-Cyrl-RS"/>
            </w:rPr>
            <w:id w:val="-1299834434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2464" w:type="dxa"/>
              </w:tcPr>
              <w:p w:rsidR="002C6E91" w:rsidRDefault="00713930" w:rsidP="00976DE6">
                <w:pPr>
                  <w:pStyle w:val="ListParagraph"/>
                  <w:ind w:left="0"/>
                  <w:rPr>
                    <w:lang w:val="sr-Cyrl-RS"/>
                  </w:rPr>
                </w:pPr>
                <w:r w:rsidRPr="000B060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lang w:val="sr-Cyrl-RS"/>
            </w:rPr>
            <w:id w:val="-640431213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2465" w:type="dxa"/>
              </w:tcPr>
              <w:p w:rsidR="002C6E91" w:rsidRDefault="00713930" w:rsidP="00976DE6">
                <w:pPr>
                  <w:pStyle w:val="ListParagraph"/>
                  <w:ind w:left="0"/>
                  <w:rPr>
                    <w:lang w:val="sr-Cyrl-RS"/>
                  </w:rPr>
                </w:pPr>
                <w:r w:rsidRPr="000B060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976DE6" w:rsidTr="00976DE6">
        <w:sdt>
          <w:sdtPr>
            <w:rPr>
              <w:lang w:val="sr-Latn-RS"/>
            </w:rPr>
            <w:id w:val="1295026474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2464" w:type="dxa"/>
              </w:tcPr>
              <w:p w:rsidR="00976DE6" w:rsidRDefault="0054447F" w:rsidP="00976DE6">
                <w:pPr>
                  <w:pStyle w:val="ListParagraph"/>
                  <w:ind w:left="0"/>
                  <w:rPr>
                    <w:lang w:val="sr-Latn-RS"/>
                  </w:rPr>
                </w:pPr>
                <w:r w:rsidRPr="000B060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lang w:val="sr-Latn-RS"/>
            </w:rPr>
            <w:id w:val="2116946817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2464" w:type="dxa"/>
              </w:tcPr>
              <w:p w:rsidR="00976DE6" w:rsidRDefault="0054447F" w:rsidP="00976DE6">
                <w:pPr>
                  <w:pStyle w:val="ListParagraph"/>
                  <w:ind w:left="0"/>
                  <w:rPr>
                    <w:lang w:val="sr-Latn-RS"/>
                  </w:rPr>
                </w:pPr>
                <w:r w:rsidRPr="000B060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lang w:val="sr-Latn-RS"/>
            </w:rPr>
            <w:id w:val="-1444985621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2464" w:type="dxa"/>
              </w:tcPr>
              <w:p w:rsidR="00976DE6" w:rsidRDefault="0054447F" w:rsidP="00976DE6">
                <w:pPr>
                  <w:pStyle w:val="ListParagraph"/>
                  <w:ind w:left="0"/>
                  <w:rPr>
                    <w:lang w:val="sr-Latn-RS"/>
                  </w:rPr>
                </w:pPr>
                <w:r w:rsidRPr="000B060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lang w:val="sr-Latn-RS"/>
            </w:rPr>
            <w:id w:val="1186023197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2465" w:type="dxa"/>
              </w:tcPr>
              <w:p w:rsidR="00976DE6" w:rsidRDefault="0054447F" w:rsidP="00976DE6">
                <w:pPr>
                  <w:pStyle w:val="ListParagraph"/>
                  <w:ind w:left="0"/>
                  <w:rPr>
                    <w:lang w:val="sr-Latn-RS"/>
                  </w:rPr>
                </w:pPr>
                <w:r w:rsidRPr="000B060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:rsidR="00976DE6" w:rsidRPr="00D61AAC" w:rsidRDefault="00976DE6" w:rsidP="00976DE6">
      <w:pPr>
        <w:pStyle w:val="ListParagraph"/>
        <w:rPr>
          <w:lang w:val="sr-Latn-RS"/>
        </w:rPr>
      </w:pPr>
    </w:p>
    <w:p w:rsidR="00D61AAC" w:rsidRPr="002C6E91" w:rsidRDefault="00D61AAC" w:rsidP="00D61AAC">
      <w:pPr>
        <w:pStyle w:val="ListParagraph"/>
        <w:numPr>
          <w:ilvl w:val="0"/>
          <w:numId w:val="2"/>
        </w:numPr>
        <w:rPr>
          <w:lang w:val="sr-Latn-RS"/>
        </w:rPr>
      </w:pPr>
      <w:r>
        <w:rPr>
          <w:lang w:val="sr-Cyrl-RS"/>
        </w:rPr>
        <w:t>Неформално образовање (Тренинзи, семинари, конференције...):</w:t>
      </w:r>
    </w:p>
    <w:tbl>
      <w:tblPr>
        <w:tblStyle w:val="TableGrid"/>
        <w:tblW w:w="9214" w:type="dxa"/>
        <w:tblInd w:w="675" w:type="dxa"/>
        <w:tblLook w:val="04A0" w:firstRow="1" w:lastRow="0" w:firstColumn="1" w:lastColumn="0" w:noHBand="0" w:noVBand="1"/>
      </w:tblPr>
      <w:tblGrid>
        <w:gridCol w:w="2464"/>
        <w:gridCol w:w="2464"/>
        <w:gridCol w:w="2464"/>
        <w:gridCol w:w="1822"/>
      </w:tblGrid>
      <w:tr w:rsidR="002C6E91" w:rsidTr="002C6E91">
        <w:tc>
          <w:tcPr>
            <w:tcW w:w="2464" w:type="dxa"/>
          </w:tcPr>
          <w:p w:rsidR="002C6E91" w:rsidRDefault="002C6E91" w:rsidP="002C6E91">
            <w:pPr>
              <w:rPr>
                <w:lang w:val="sr-Cyrl-RS"/>
              </w:rPr>
            </w:pPr>
            <w:r>
              <w:rPr>
                <w:lang w:val="sr-Cyrl-RS"/>
              </w:rPr>
              <w:t>Тренинзи, семинари, конференције, обуке...</w:t>
            </w:r>
          </w:p>
        </w:tc>
        <w:tc>
          <w:tcPr>
            <w:tcW w:w="2464" w:type="dxa"/>
          </w:tcPr>
          <w:p w:rsidR="002C6E91" w:rsidRDefault="002C6E91" w:rsidP="002C6E91">
            <w:pPr>
              <w:rPr>
                <w:lang w:val="sr-Cyrl-RS"/>
              </w:rPr>
            </w:pPr>
            <w:r>
              <w:rPr>
                <w:lang w:val="sr-Cyrl-RS"/>
              </w:rPr>
              <w:t>Организатор</w:t>
            </w:r>
          </w:p>
        </w:tc>
        <w:tc>
          <w:tcPr>
            <w:tcW w:w="2464" w:type="dxa"/>
          </w:tcPr>
          <w:p w:rsidR="002C6E91" w:rsidRDefault="002C6E91" w:rsidP="002C6E91">
            <w:pPr>
              <w:rPr>
                <w:lang w:val="sr-Cyrl-RS"/>
              </w:rPr>
            </w:pPr>
            <w:r>
              <w:rPr>
                <w:lang w:val="sr-Cyrl-RS"/>
              </w:rPr>
              <w:t>Година</w:t>
            </w:r>
          </w:p>
        </w:tc>
        <w:tc>
          <w:tcPr>
            <w:tcW w:w="1822" w:type="dxa"/>
          </w:tcPr>
          <w:p w:rsidR="002C6E91" w:rsidRDefault="002C6E91" w:rsidP="002C6E91">
            <w:pPr>
              <w:rPr>
                <w:lang w:val="sr-Cyrl-RS"/>
              </w:rPr>
            </w:pPr>
            <w:r>
              <w:rPr>
                <w:lang w:val="sr-Cyrl-RS"/>
              </w:rPr>
              <w:t>Звање, сертификат</w:t>
            </w:r>
          </w:p>
        </w:tc>
      </w:tr>
      <w:tr w:rsidR="002C6E91" w:rsidTr="002C6E91">
        <w:sdt>
          <w:sdtPr>
            <w:rPr>
              <w:lang w:val="sr-Cyrl-RS"/>
            </w:rPr>
            <w:id w:val="-1506357327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2464" w:type="dxa"/>
              </w:tcPr>
              <w:p w:rsidR="002C6E91" w:rsidRDefault="00713930" w:rsidP="002C6E91">
                <w:pPr>
                  <w:rPr>
                    <w:lang w:val="sr-Cyrl-RS"/>
                  </w:rPr>
                </w:pPr>
                <w:r w:rsidRPr="000B060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lang w:val="sr-Cyrl-RS"/>
            </w:rPr>
            <w:id w:val="1210688889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2464" w:type="dxa"/>
              </w:tcPr>
              <w:p w:rsidR="002C6E91" w:rsidRDefault="00713930" w:rsidP="002C6E91">
                <w:pPr>
                  <w:rPr>
                    <w:lang w:val="sr-Cyrl-RS"/>
                  </w:rPr>
                </w:pPr>
                <w:r w:rsidRPr="000B060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lang w:val="sr-Cyrl-RS"/>
            </w:rPr>
            <w:id w:val="-1009917104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2464" w:type="dxa"/>
              </w:tcPr>
              <w:p w:rsidR="002C6E91" w:rsidRDefault="00713930" w:rsidP="002C6E91">
                <w:pPr>
                  <w:rPr>
                    <w:lang w:val="sr-Cyrl-RS"/>
                  </w:rPr>
                </w:pPr>
                <w:r w:rsidRPr="000B060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lang w:val="sr-Cyrl-RS"/>
            </w:rPr>
            <w:id w:val="-288516093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1822" w:type="dxa"/>
              </w:tcPr>
              <w:p w:rsidR="002C6E91" w:rsidRDefault="00713930" w:rsidP="002C6E91">
                <w:pPr>
                  <w:rPr>
                    <w:lang w:val="sr-Cyrl-RS"/>
                  </w:rPr>
                </w:pPr>
                <w:r w:rsidRPr="000B060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2C6E91" w:rsidTr="002C6E91">
        <w:sdt>
          <w:sdtPr>
            <w:rPr>
              <w:lang w:val="sr-Cyrl-RS"/>
            </w:rPr>
            <w:id w:val="881588245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2464" w:type="dxa"/>
              </w:tcPr>
              <w:p w:rsidR="002C6E91" w:rsidRDefault="00713930" w:rsidP="002C6E91">
                <w:pPr>
                  <w:rPr>
                    <w:lang w:val="sr-Cyrl-RS"/>
                  </w:rPr>
                </w:pPr>
                <w:r w:rsidRPr="000B060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lang w:val="sr-Cyrl-RS"/>
            </w:rPr>
            <w:id w:val="2108225640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2464" w:type="dxa"/>
              </w:tcPr>
              <w:p w:rsidR="002C6E91" w:rsidRDefault="00713930" w:rsidP="002C6E91">
                <w:pPr>
                  <w:rPr>
                    <w:lang w:val="sr-Cyrl-RS"/>
                  </w:rPr>
                </w:pPr>
                <w:r w:rsidRPr="000B060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lang w:val="sr-Cyrl-RS"/>
            </w:rPr>
            <w:id w:val="-282959973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2464" w:type="dxa"/>
              </w:tcPr>
              <w:p w:rsidR="002C6E91" w:rsidRDefault="00713930" w:rsidP="002C6E91">
                <w:pPr>
                  <w:rPr>
                    <w:lang w:val="sr-Cyrl-RS"/>
                  </w:rPr>
                </w:pPr>
                <w:r w:rsidRPr="000B060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lang w:val="sr-Cyrl-RS"/>
            </w:rPr>
            <w:id w:val="437420389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1822" w:type="dxa"/>
              </w:tcPr>
              <w:p w:rsidR="002C6E91" w:rsidRDefault="00713930" w:rsidP="002C6E91">
                <w:pPr>
                  <w:rPr>
                    <w:lang w:val="sr-Cyrl-RS"/>
                  </w:rPr>
                </w:pPr>
                <w:r w:rsidRPr="000B060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2C6E91" w:rsidTr="002C6E91">
        <w:sdt>
          <w:sdtPr>
            <w:rPr>
              <w:lang w:val="sr-Cyrl-RS"/>
            </w:rPr>
            <w:id w:val="-1431886185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2464" w:type="dxa"/>
              </w:tcPr>
              <w:p w:rsidR="002C6E91" w:rsidRDefault="00713930" w:rsidP="002C6E91">
                <w:pPr>
                  <w:rPr>
                    <w:lang w:val="sr-Cyrl-RS"/>
                  </w:rPr>
                </w:pPr>
                <w:r w:rsidRPr="000B060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lang w:val="sr-Cyrl-RS"/>
            </w:rPr>
            <w:id w:val="787557596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2464" w:type="dxa"/>
              </w:tcPr>
              <w:p w:rsidR="002C6E91" w:rsidRDefault="00713930" w:rsidP="002C6E91">
                <w:pPr>
                  <w:rPr>
                    <w:lang w:val="sr-Cyrl-RS"/>
                  </w:rPr>
                </w:pPr>
                <w:r w:rsidRPr="000B060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lang w:val="sr-Cyrl-RS"/>
            </w:rPr>
            <w:id w:val="436327759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2464" w:type="dxa"/>
              </w:tcPr>
              <w:p w:rsidR="002C6E91" w:rsidRDefault="00713930" w:rsidP="002C6E91">
                <w:pPr>
                  <w:rPr>
                    <w:lang w:val="sr-Cyrl-RS"/>
                  </w:rPr>
                </w:pPr>
                <w:r w:rsidRPr="000B060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lang w:val="sr-Cyrl-RS"/>
            </w:rPr>
            <w:id w:val="1394390995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1822" w:type="dxa"/>
              </w:tcPr>
              <w:p w:rsidR="002C6E91" w:rsidRDefault="00713930" w:rsidP="002C6E91">
                <w:pPr>
                  <w:rPr>
                    <w:lang w:val="sr-Cyrl-RS"/>
                  </w:rPr>
                </w:pPr>
                <w:r w:rsidRPr="000B060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2C6E91" w:rsidTr="002C6E91">
        <w:sdt>
          <w:sdtPr>
            <w:rPr>
              <w:lang w:val="sr-Cyrl-RS"/>
            </w:rPr>
            <w:id w:val="-1405208048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2464" w:type="dxa"/>
              </w:tcPr>
              <w:p w:rsidR="002C6E91" w:rsidRDefault="00713930" w:rsidP="002C6E91">
                <w:pPr>
                  <w:rPr>
                    <w:lang w:val="sr-Cyrl-RS"/>
                  </w:rPr>
                </w:pPr>
                <w:r w:rsidRPr="000B060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lang w:val="sr-Cyrl-RS"/>
            </w:rPr>
            <w:id w:val="957146041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2464" w:type="dxa"/>
              </w:tcPr>
              <w:p w:rsidR="002C6E91" w:rsidRDefault="00713930" w:rsidP="002C6E91">
                <w:pPr>
                  <w:rPr>
                    <w:lang w:val="sr-Cyrl-RS"/>
                  </w:rPr>
                </w:pPr>
                <w:r w:rsidRPr="000B060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lang w:val="sr-Cyrl-RS"/>
            </w:rPr>
            <w:id w:val="-1755129329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2464" w:type="dxa"/>
              </w:tcPr>
              <w:p w:rsidR="002C6E91" w:rsidRDefault="00713930" w:rsidP="002C6E91">
                <w:pPr>
                  <w:rPr>
                    <w:lang w:val="sr-Cyrl-RS"/>
                  </w:rPr>
                </w:pPr>
                <w:r w:rsidRPr="000B060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lang w:val="sr-Cyrl-RS"/>
            </w:rPr>
            <w:id w:val="1857069117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1822" w:type="dxa"/>
              </w:tcPr>
              <w:p w:rsidR="002C6E91" w:rsidRDefault="00713930" w:rsidP="002C6E91">
                <w:pPr>
                  <w:rPr>
                    <w:lang w:val="sr-Cyrl-RS"/>
                  </w:rPr>
                </w:pPr>
                <w:r w:rsidRPr="000B060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2C6E91" w:rsidTr="002C6E91">
        <w:sdt>
          <w:sdtPr>
            <w:rPr>
              <w:lang w:val="sr-Cyrl-RS"/>
            </w:rPr>
            <w:id w:val="-1228986319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2464" w:type="dxa"/>
              </w:tcPr>
              <w:p w:rsidR="002C6E91" w:rsidRDefault="00713930" w:rsidP="002C6E91">
                <w:pPr>
                  <w:rPr>
                    <w:lang w:val="sr-Cyrl-RS"/>
                  </w:rPr>
                </w:pPr>
                <w:r w:rsidRPr="000B060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lang w:val="sr-Cyrl-RS"/>
            </w:rPr>
            <w:id w:val="-1737851047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2464" w:type="dxa"/>
              </w:tcPr>
              <w:p w:rsidR="002C6E91" w:rsidRDefault="00713930" w:rsidP="002C6E91">
                <w:pPr>
                  <w:rPr>
                    <w:lang w:val="sr-Cyrl-RS"/>
                  </w:rPr>
                </w:pPr>
                <w:r w:rsidRPr="000B060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lang w:val="sr-Cyrl-RS"/>
            </w:rPr>
            <w:id w:val="-605656549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2464" w:type="dxa"/>
              </w:tcPr>
              <w:p w:rsidR="002C6E91" w:rsidRDefault="00713930" w:rsidP="002C6E91">
                <w:pPr>
                  <w:rPr>
                    <w:lang w:val="sr-Cyrl-RS"/>
                  </w:rPr>
                </w:pPr>
                <w:r w:rsidRPr="000B060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lang w:val="sr-Cyrl-RS"/>
            </w:rPr>
            <w:id w:val="-1818958263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1822" w:type="dxa"/>
              </w:tcPr>
              <w:p w:rsidR="002C6E91" w:rsidRDefault="00713930" w:rsidP="002C6E91">
                <w:pPr>
                  <w:rPr>
                    <w:lang w:val="sr-Cyrl-RS"/>
                  </w:rPr>
                </w:pPr>
                <w:r w:rsidRPr="000B060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:rsidR="002C6E91" w:rsidRPr="002C6E91" w:rsidRDefault="002C6E91" w:rsidP="002C6E91">
      <w:pPr>
        <w:rPr>
          <w:lang w:val="sr-Cyrl-RS"/>
        </w:rPr>
      </w:pPr>
    </w:p>
    <w:p w:rsidR="00D61AAC" w:rsidRPr="002C6E91" w:rsidRDefault="00D61AAC" w:rsidP="00D61AAC">
      <w:pPr>
        <w:pStyle w:val="ListParagraph"/>
        <w:numPr>
          <w:ilvl w:val="0"/>
          <w:numId w:val="2"/>
        </w:numPr>
        <w:rPr>
          <w:lang w:val="sr-Latn-RS"/>
        </w:rPr>
      </w:pPr>
      <w:r>
        <w:rPr>
          <w:lang w:val="sr-Cyrl-RS"/>
        </w:rPr>
        <w:t>Познавање страног језика (енглески и бугарски предност):</w:t>
      </w:r>
    </w:p>
    <w:p w:rsidR="002C6E91" w:rsidRDefault="002C6E91" w:rsidP="002C6E91">
      <w:pPr>
        <w:pStyle w:val="ListParagraph"/>
        <w:rPr>
          <w:lang w:val="sr-Cyrl-RS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278"/>
        <w:gridCol w:w="2260"/>
        <w:gridCol w:w="2263"/>
        <w:gridCol w:w="2336"/>
      </w:tblGrid>
      <w:tr w:rsidR="002C6E91" w:rsidTr="002C6E91">
        <w:tc>
          <w:tcPr>
            <w:tcW w:w="2464" w:type="dxa"/>
          </w:tcPr>
          <w:p w:rsidR="002C6E91" w:rsidRDefault="002C6E91" w:rsidP="002C6E91">
            <w:pPr>
              <w:pStyle w:val="ListParagraph"/>
              <w:ind w:left="0"/>
              <w:rPr>
                <w:lang w:val="sr-Cyrl-RS"/>
              </w:rPr>
            </w:pPr>
            <w:r>
              <w:rPr>
                <w:lang w:val="sr-Cyrl-RS"/>
              </w:rPr>
              <w:t>Језик</w:t>
            </w:r>
          </w:p>
        </w:tc>
        <w:tc>
          <w:tcPr>
            <w:tcW w:w="2464" w:type="dxa"/>
          </w:tcPr>
          <w:p w:rsidR="002C6E91" w:rsidRDefault="002C6E91" w:rsidP="002C6E91">
            <w:pPr>
              <w:pStyle w:val="ListParagraph"/>
              <w:ind w:left="0"/>
              <w:rPr>
                <w:lang w:val="sr-Cyrl-RS"/>
              </w:rPr>
            </w:pPr>
            <w:r>
              <w:rPr>
                <w:lang w:val="sr-Cyrl-RS"/>
              </w:rPr>
              <w:t>Читање</w:t>
            </w:r>
          </w:p>
        </w:tc>
        <w:tc>
          <w:tcPr>
            <w:tcW w:w="2464" w:type="dxa"/>
          </w:tcPr>
          <w:p w:rsidR="002C6E91" w:rsidRDefault="002C6E91" w:rsidP="002C6E91">
            <w:pPr>
              <w:pStyle w:val="ListParagraph"/>
              <w:ind w:left="0"/>
              <w:rPr>
                <w:lang w:val="sr-Cyrl-RS"/>
              </w:rPr>
            </w:pPr>
            <w:r>
              <w:rPr>
                <w:lang w:val="sr-Cyrl-RS"/>
              </w:rPr>
              <w:t>Писање</w:t>
            </w:r>
          </w:p>
        </w:tc>
        <w:tc>
          <w:tcPr>
            <w:tcW w:w="2465" w:type="dxa"/>
          </w:tcPr>
          <w:p w:rsidR="002C6E91" w:rsidRDefault="002C6E91" w:rsidP="002C6E91">
            <w:pPr>
              <w:pStyle w:val="ListParagraph"/>
              <w:ind w:left="0"/>
              <w:rPr>
                <w:lang w:val="sr-Cyrl-RS"/>
              </w:rPr>
            </w:pPr>
            <w:r>
              <w:rPr>
                <w:lang w:val="sr-Cyrl-RS"/>
              </w:rPr>
              <w:t>Конверзација</w:t>
            </w:r>
          </w:p>
        </w:tc>
      </w:tr>
      <w:tr w:rsidR="002C6E91" w:rsidTr="002C6E91">
        <w:tc>
          <w:tcPr>
            <w:tcW w:w="2464" w:type="dxa"/>
          </w:tcPr>
          <w:p w:rsidR="002C6E91" w:rsidRDefault="002C6E91" w:rsidP="002C6E91">
            <w:pPr>
              <w:pStyle w:val="ListParagraph"/>
              <w:ind w:left="0"/>
              <w:rPr>
                <w:lang w:val="sr-Cyrl-RS"/>
              </w:rPr>
            </w:pPr>
            <w:r>
              <w:rPr>
                <w:lang w:val="sr-Cyrl-RS"/>
              </w:rPr>
              <w:t>Енглески</w:t>
            </w:r>
          </w:p>
        </w:tc>
        <w:sdt>
          <w:sdtPr>
            <w:rPr>
              <w:lang w:val="sr-Cyrl-RS"/>
            </w:rPr>
            <w:id w:val="-95714829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2464" w:type="dxa"/>
              </w:tcPr>
              <w:p w:rsidR="002C6E91" w:rsidRDefault="00713930" w:rsidP="002C6E91">
                <w:pPr>
                  <w:pStyle w:val="ListParagraph"/>
                  <w:ind w:left="0"/>
                  <w:rPr>
                    <w:lang w:val="sr-Cyrl-RS"/>
                  </w:rPr>
                </w:pPr>
                <w:r w:rsidRPr="000B060A">
                  <w:rPr>
                    <w:rStyle w:val="PlaceholderText"/>
                  </w:rPr>
                  <w:t xml:space="preserve">Click here to enter </w:t>
                </w:r>
                <w:r w:rsidRPr="000B060A">
                  <w:rPr>
                    <w:rStyle w:val="PlaceholderText"/>
                  </w:rPr>
                  <w:lastRenderedPageBreak/>
                  <w:t>text.</w:t>
                </w:r>
              </w:p>
            </w:tc>
          </w:sdtContent>
        </w:sdt>
        <w:sdt>
          <w:sdtPr>
            <w:rPr>
              <w:lang w:val="sr-Cyrl-RS"/>
            </w:rPr>
            <w:id w:val="-1453159888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2464" w:type="dxa"/>
              </w:tcPr>
              <w:p w:rsidR="002C6E91" w:rsidRDefault="00713930" w:rsidP="002C6E91">
                <w:pPr>
                  <w:pStyle w:val="ListParagraph"/>
                  <w:ind w:left="0"/>
                  <w:rPr>
                    <w:lang w:val="sr-Cyrl-RS"/>
                  </w:rPr>
                </w:pPr>
                <w:r w:rsidRPr="000B060A">
                  <w:rPr>
                    <w:rStyle w:val="PlaceholderText"/>
                  </w:rPr>
                  <w:t xml:space="preserve">Click here to enter </w:t>
                </w:r>
                <w:r w:rsidRPr="000B060A">
                  <w:rPr>
                    <w:rStyle w:val="PlaceholderText"/>
                  </w:rPr>
                  <w:lastRenderedPageBreak/>
                  <w:t>text.</w:t>
                </w:r>
              </w:p>
            </w:tc>
          </w:sdtContent>
        </w:sdt>
        <w:sdt>
          <w:sdtPr>
            <w:rPr>
              <w:lang w:val="sr-Cyrl-RS"/>
            </w:rPr>
            <w:id w:val="-1001424733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2465" w:type="dxa"/>
              </w:tcPr>
              <w:p w:rsidR="002C6E91" w:rsidRDefault="00713930" w:rsidP="002C6E91">
                <w:pPr>
                  <w:pStyle w:val="ListParagraph"/>
                  <w:ind w:left="0"/>
                  <w:rPr>
                    <w:lang w:val="sr-Cyrl-RS"/>
                  </w:rPr>
                </w:pPr>
                <w:r w:rsidRPr="000B060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2C6E91" w:rsidTr="002C6E91">
        <w:tc>
          <w:tcPr>
            <w:tcW w:w="2464" w:type="dxa"/>
          </w:tcPr>
          <w:p w:rsidR="002C6E91" w:rsidRDefault="002C6E91" w:rsidP="002C6E91">
            <w:pPr>
              <w:pStyle w:val="ListParagraph"/>
              <w:ind w:left="0"/>
              <w:rPr>
                <w:lang w:val="sr-Cyrl-RS"/>
              </w:rPr>
            </w:pPr>
            <w:r>
              <w:rPr>
                <w:lang w:val="sr-Cyrl-RS"/>
              </w:rPr>
              <w:lastRenderedPageBreak/>
              <w:t>Бугарски</w:t>
            </w:r>
          </w:p>
        </w:tc>
        <w:sdt>
          <w:sdtPr>
            <w:rPr>
              <w:lang w:val="sr-Cyrl-RS"/>
            </w:rPr>
            <w:id w:val="1712078227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2464" w:type="dxa"/>
              </w:tcPr>
              <w:p w:rsidR="002C6E91" w:rsidRDefault="00713930" w:rsidP="002C6E91">
                <w:pPr>
                  <w:pStyle w:val="ListParagraph"/>
                  <w:ind w:left="0"/>
                  <w:rPr>
                    <w:lang w:val="sr-Cyrl-RS"/>
                  </w:rPr>
                </w:pPr>
                <w:r w:rsidRPr="000B060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lang w:val="sr-Cyrl-RS"/>
            </w:rPr>
            <w:id w:val="-1910299490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2464" w:type="dxa"/>
              </w:tcPr>
              <w:p w:rsidR="002C6E91" w:rsidRDefault="00713930" w:rsidP="002C6E91">
                <w:pPr>
                  <w:pStyle w:val="ListParagraph"/>
                  <w:ind w:left="0"/>
                  <w:rPr>
                    <w:lang w:val="sr-Cyrl-RS"/>
                  </w:rPr>
                </w:pPr>
                <w:r w:rsidRPr="000B060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lang w:val="sr-Cyrl-RS"/>
            </w:rPr>
            <w:id w:val="575868333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2465" w:type="dxa"/>
              </w:tcPr>
              <w:p w:rsidR="002C6E91" w:rsidRDefault="00713930" w:rsidP="002C6E91">
                <w:pPr>
                  <w:pStyle w:val="ListParagraph"/>
                  <w:ind w:left="0"/>
                  <w:rPr>
                    <w:lang w:val="sr-Cyrl-RS"/>
                  </w:rPr>
                </w:pPr>
                <w:r w:rsidRPr="000B060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2C6E91" w:rsidTr="002C6E91">
        <w:sdt>
          <w:sdtPr>
            <w:rPr>
              <w:lang w:val="sr-Cyrl-RS"/>
            </w:rPr>
            <w:id w:val="61379534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2464" w:type="dxa"/>
              </w:tcPr>
              <w:p w:rsidR="002C6E91" w:rsidRDefault="00713930" w:rsidP="002C6E91">
                <w:pPr>
                  <w:pStyle w:val="ListParagraph"/>
                  <w:ind w:left="0"/>
                  <w:rPr>
                    <w:lang w:val="sr-Cyrl-RS"/>
                  </w:rPr>
                </w:pPr>
                <w:r w:rsidRPr="000B060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lang w:val="sr-Cyrl-RS"/>
            </w:rPr>
            <w:id w:val="-1360816971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2464" w:type="dxa"/>
              </w:tcPr>
              <w:p w:rsidR="002C6E91" w:rsidRDefault="00713930" w:rsidP="002C6E91">
                <w:pPr>
                  <w:pStyle w:val="ListParagraph"/>
                  <w:ind w:left="0"/>
                  <w:rPr>
                    <w:lang w:val="sr-Cyrl-RS"/>
                  </w:rPr>
                </w:pPr>
                <w:r w:rsidRPr="000B060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lang w:val="sr-Cyrl-RS"/>
            </w:rPr>
            <w:id w:val="1156188590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2464" w:type="dxa"/>
              </w:tcPr>
              <w:p w:rsidR="002C6E91" w:rsidRDefault="00713930" w:rsidP="002C6E91">
                <w:pPr>
                  <w:pStyle w:val="ListParagraph"/>
                  <w:ind w:left="0"/>
                  <w:rPr>
                    <w:lang w:val="sr-Cyrl-RS"/>
                  </w:rPr>
                </w:pPr>
                <w:r w:rsidRPr="000B060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lang w:val="sr-Cyrl-RS"/>
            </w:rPr>
            <w:id w:val="-1795512051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2465" w:type="dxa"/>
              </w:tcPr>
              <w:p w:rsidR="002C6E91" w:rsidRDefault="00713930" w:rsidP="002C6E91">
                <w:pPr>
                  <w:pStyle w:val="ListParagraph"/>
                  <w:ind w:left="0"/>
                  <w:rPr>
                    <w:lang w:val="sr-Cyrl-RS"/>
                  </w:rPr>
                </w:pPr>
                <w:r w:rsidRPr="000B060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:rsidR="00713930" w:rsidRPr="00713930" w:rsidRDefault="00713930" w:rsidP="002C6E91">
      <w:pPr>
        <w:pStyle w:val="ListParagraph"/>
        <w:rPr>
          <w:lang w:val="sr-Cyrl-RS"/>
        </w:rPr>
      </w:pPr>
    </w:p>
    <w:p w:rsidR="00D61AAC" w:rsidRPr="002C6E91" w:rsidRDefault="00D61AAC" w:rsidP="00D61AAC">
      <w:pPr>
        <w:pStyle w:val="ListParagraph"/>
        <w:numPr>
          <w:ilvl w:val="0"/>
          <w:numId w:val="2"/>
        </w:numPr>
        <w:rPr>
          <w:lang w:val="sr-Latn-RS"/>
        </w:rPr>
      </w:pPr>
      <w:r>
        <w:rPr>
          <w:lang w:val="sr-Cyrl-RS"/>
        </w:rPr>
        <w:t>Подаци о радном искуству (Волонтерски рад, пракса, стажирање, професионално искуство...):</w:t>
      </w:r>
    </w:p>
    <w:tbl>
      <w:tblPr>
        <w:tblStyle w:val="TableGrid"/>
        <w:tblW w:w="0" w:type="auto"/>
        <w:tblInd w:w="675" w:type="dxa"/>
        <w:tblLook w:val="04A0" w:firstRow="1" w:lastRow="0" w:firstColumn="1" w:lastColumn="0" w:noHBand="0" w:noVBand="1"/>
      </w:tblPr>
      <w:tblGrid>
        <w:gridCol w:w="1491"/>
        <w:gridCol w:w="1921"/>
        <w:gridCol w:w="1912"/>
        <w:gridCol w:w="1922"/>
        <w:gridCol w:w="1936"/>
      </w:tblGrid>
      <w:tr w:rsidR="002C6E91" w:rsidTr="002C6E91">
        <w:tc>
          <w:tcPr>
            <w:tcW w:w="1296" w:type="dxa"/>
          </w:tcPr>
          <w:p w:rsidR="002C6E91" w:rsidRPr="002C6E91" w:rsidRDefault="002C6E91" w:rsidP="002C6E91">
            <w:pPr>
              <w:jc w:val="center"/>
              <w:rPr>
                <w:lang w:val="sr-Cyrl-RS"/>
              </w:rPr>
            </w:pPr>
            <w:r w:rsidRPr="002C6E91">
              <w:rPr>
                <w:lang w:val="sr-Cyrl-RS"/>
              </w:rPr>
              <w:t>Организација</w:t>
            </w:r>
          </w:p>
        </w:tc>
        <w:tc>
          <w:tcPr>
            <w:tcW w:w="1971" w:type="dxa"/>
          </w:tcPr>
          <w:p w:rsidR="002C6E91" w:rsidRPr="002C6E91" w:rsidRDefault="002C6E91" w:rsidP="002C6E91">
            <w:pPr>
              <w:jc w:val="center"/>
              <w:rPr>
                <w:lang w:val="sr-Cyrl-RS"/>
              </w:rPr>
            </w:pPr>
            <w:r w:rsidRPr="002C6E91">
              <w:rPr>
                <w:lang w:val="sr-Cyrl-RS"/>
              </w:rPr>
              <w:t>Локација</w:t>
            </w:r>
          </w:p>
        </w:tc>
        <w:tc>
          <w:tcPr>
            <w:tcW w:w="1971" w:type="dxa"/>
          </w:tcPr>
          <w:p w:rsidR="002C6E91" w:rsidRPr="002C6E91" w:rsidRDefault="002C6E91" w:rsidP="002C6E91">
            <w:pPr>
              <w:jc w:val="center"/>
              <w:rPr>
                <w:lang w:val="sr-Cyrl-RS"/>
              </w:rPr>
            </w:pPr>
            <w:r w:rsidRPr="002C6E91">
              <w:rPr>
                <w:lang w:val="sr-Cyrl-RS"/>
              </w:rPr>
              <w:t>Датуми (од – до)</w:t>
            </w:r>
          </w:p>
        </w:tc>
        <w:tc>
          <w:tcPr>
            <w:tcW w:w="1972" w:type="dxa"/>
          </w:tcPr>
          <w:p w:rsidR="002C6E91" w:rsidRPr="002C6E91" w:rsidRDefault="002C6E91" w:rsidP="002C6E91">
            <w:pPr>
              <w:jc w:val="center"/>
              <w:rPr>
                <w:lang w:val="sr-Cyrl-RS"/>
              </w:rPr>
            </w:pPr>
            <w:r w:rsidRPr="002C6E91">
              <w:rPr>
                <w:lang w:val="sr-Cyrl-RS"/>
              </w:rPr>
              <w:t>Позиција</w:t>
            </w:r>
          </w:p>
        </w:tc>
        <w:tc>
          <w:tcPr>
            <w:tcW w:w="1972" w:type="dxa"/>
          </w:tcPr>
          <w:p w:rsidR="002C6E91" w:rsidRPr="002C6E91" w:rsidRDefault="002C6E91" w:rsidP="002C6E91">
            <w:pPr>
              <w:jc w:val="center"/>
              <w:rPr>
                <w:lang w:val="sr-Cyrl-RS"/>
              </w:rPr>
            </w:pPr>
            <w:r w:rsidRPr="002C6E91">
              <w:rPr>
                <w:lang w:val="sr-Cyrl-RS"/>
              </w:rPr>
              <w:t>Опис</w:t>
            </w:r>
            <w:r>
              <w:rPr>
                <w:lang w:val="sr-Cyrl-RS"/>
              </w:rPr>
              <w:t xml:space="preserve"> (основне активности)</w:t>
            </w:r>
          </w:p>
        </w:tc>
      </w:tr>
      <w:tr w:rsidR="002C6E91" w:rsidTr="002C6E91">
        <w:sdt>
          <w:sdtPr>
            <w:rPr>
              <w:lang w:val="sr-Cyrl-RS"/>
            </w:rPr>
            <w:id w:val="-1334833389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1296" w:type="dxa"/>
              </w:tcPr>
              <w:p w:rsidR="002C6E91" w:rsidRDefault="00713930" w:rsidP="002C6E91">
                <w:pPr>
                  <w:rPr>
                    <w:lang w:val="sr-Cyrl-RS"/>
                  </w:rPr>
                </w:pPr>
                <w:r w:rsidRPr="000B060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lang w:val="sr-Cyrl-RS"/>
            </w:rPr>
            <w:id w:val="-1452314080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1971" w:type="dxa"/>
              </w:tcPr>
              <w:p w:rsidR="002C6E91" w:rsidRDefault="00713930" w:rsidP="002C6E91">
                <w:pPr>
                  <w:rPr>
                    <w:lang w:val="sr-Cyrl-RS"/>
                  </w:rPr>
                </w:pPr>
                <w:r w:rsidRPr="000B060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lang w:val="sr-Cyrl-RS"/>
            </w:rPr>
            <w:id w:val="375899349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1971" w:type="dxa"/>
              </w:tcPr>
              <w:p w:rsidR="002C6E91" w:rsidRDefault="00713930" w:rsidP="002C6E91">
                <w:pPr>
                  <w:rPr>
                    <w:lang w:val="sr-Cyrl-RS"/>
                  </w:rPr>
                </w:pPr>
                <w:r w:rsidRPr="000B060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lang w:val="sr-Cyrl-RS"/>
            </w:rPr>
            <w:id w:val="-1461568824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1972" w:type="dxa"/>
              </w:tcPr>
              <w:p w:rsidR="002C6E91" w:rsidRDefault="00713930" w:rsidP="002C6E91">
                <w:pPr>
                  <w:rPr>
                    <w:lang w:val="sr-Cyrl-RS"/>
                  </w:rPr>
                </w:pPr>
                <w:r w:rsidRPr="000B060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lang w:val="sr-Cyrl-RS"/>
            </w:rPr>
            <w:id w:val="1821777655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1972" w:type="dxa"/>
              </w:tcPr>
              <w:p w:rsidR="002C6E91" w:rsidRDefault="00713930" w:rsidP="002C6E91">
                <w:pPr>
                  <w:rPr>
                    <w:lang w:val="sr-Cyrl-RS"/>
                  </w:rPr>
                </w:pPr>
                <w:r w:rsidRPr="000B060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2C6E91" w:rsidTr="002C6E91">
        <w:sdt>
          <w:sdtPr>
            <w:rPr>
              <w:lang w:val="sr-Cyrl-RS"/>
            </w:rPr>
            <w:id w:val="-1484009500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1296" w:type="dxa"/>
              </w:tcPr>
              <w:p w:rsidR="002C6E91" w:rsidRDefault="00713930" w:rsidP="002C6E91">
                <w:pPr>
                  <w:rPr>
                    <w:lang w:val="sr-Cyrl-RS"/>
                  </w:rPr>
                </w:pPr>
                <w:r w:rsidRPr="000B060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lang w:val="sr-Cyrl-RS"/>
            </w:rPr>
            <w:id w:val="-1908596485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1971" w:type="dxa"/>
              </w:tcPr>
              <w:p w:rsidR="002C6E91" w:rsidRDefault="00713930" w:rsidP="002C6E91">
                <w:pPr>
                  <w:rPr>
                    <w:lang w:val="sr-Cyrl-RS"/>
                  </w:rPr>
                </w:pPr>
                <w:r w:rsidRPr="000B060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lang w:val="sr-Cyrl-RS"/>
            </w:rPr>
            <w:id w:val="-2043742048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1971" w:type="dxa"/>
              </w:tcPr>
              <w:p w:rsidR="002C6E91" w:rsidRDefault="00713930" w:rsidP="002C6E91">
                <w:pPr>
                  <w:rPr>
                    <w:lang w:val="sr-Cyrl-RS"/>
                  </w:rPr>
                </w:pPr>
                <w:r w:rsidRPr="000B060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lang w:val="sr-Cyrl-RS"/>
            </w:rPr>
            <w:id w:val="1656801747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1972" w:type="dxa"/>
              </w:tcPr>
              <w:p w:rsidR="002C6E91" w:rsidRDefault="00713930" w:rsidP="002C6E91">
                <w:pPr>
                  <w:rPr>
                    <w:lang w:val="sr-Cyrl-RS"/>
                  </w:rPr>
                </w:pPr>
                <w:r w:rsidRPr="000B060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lang w:val="sr-Cyrl-RS"/>
            </w:rPr>
            <w:id w:val="1156803391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1972" w:type="dxa"/>
              </w:tcPr>
              <w:p w:rsidR="002C6E91" w:rsidRDefault="00713930" w:rsidP="002C6E91">
                <w:pPr>
                  <w:rPr>
                    <w:lang w:val="sr-Cyrl-RS"/>
                  </w:rPr>
                </w:pPr>
                <w:r w:rsidRPr="000B060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2C6E91" w:rsidTr="002C6E91">
        <w:sdt>
          <w:sdtPr>
            <w:rPr>
              <w:lang w:val="sr-Cyrl-RS"/>
            </w:rPr>
            <w:id w:val="-1183895920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1296" w:type="dxa"/>
              </w:tcPr>
              <w:p w:rsidR="002C6E91" w:rsidRDefault="00713930" w:rsidP="002C6E91">
                <w:pPr>
                  <w:rPr>
                    <w:lang w:val="sr-Cyrl-RS"/>
                  </w:rPr>
                </w:pPr>
                <w:r w:rsidRPr="000B060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lang w:val="sr-Cyrl-RS"/>
            </w:rPr>
            <w:id w:val="-1643181796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1971" w:type="dxa"/>
              </w:tcPr>
              <w:p w:rsidR="002C6E91" w:rsidRDefault="00713930" w:rsidP="002C6E91">
                <w:pPr>
                  <w:rPr>
                    <w:lang w:val="sr-Cyrl-RS"/>
                  </w:rPr>
                </w:pPr>
                <w:r w:rsidRPr="000B060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lang w:val="sr-Cyrl-RS"/>
            </w:rPr>
            <w:id w:val="-1898502802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1971" w:type="dxa"/>
              </w:tcPr>
              <w:p w:rsidR="002C6E91" w:rsidRDefault="00713930" w:rsidP="002C6E91">
                <w:pPr>
                  <w:rPr>
                    <w:lang w:val="sr-Cyrl-RS"/>
                  </w:rPr>
                </w:pPr>
                <w:r w:rsidRPr="000B060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lang w:val="sr-Cyrl-RS"/>
            </w:rPr>
            <w:id w:val="179631163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1972" w:type="dxa"/>
              </w:tcPr>
              <w:p w:rsidR="002C6E91" w:rsidRDefault="00713930" w:rsidP="002C6E91">
                <w:pPr>
                  <w:rPr>
                    <w:lang w:val="sr-Cyrl-RS"/>
                  </w:rPr>
                </w:pPr>
                <w:r w:rsidRPr="000B060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lang w:val="sr-Cyrl-RS"/>
            </w:rPr>
            <w:id w:val="-1539037590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1972" w:type="dxa"/>
              </w:tcPr>
              <w:p w:rsidR="002C6E91" w:rsidRDefault="00713930" w:rsidP="002C6E91">
                <w:pPr>
                  <w:rPr>
                    <w:lang w:val="sr-Cyrl-RS"/>
                  </w:rPr>
                </w:pPr>
                <w:r w:rsidRPr="000B060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2C6E91" w:rsidTr="002C6E91">
        <w:sdt>
          <w:sdtPr>
            <w:rPr>
              <w:lang w:val="sr-Cyrl-RS"/>
            </w:rPr>
            <w:id w:val="-1687592066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1296" w:type="dxa"/>
              </w:tcPr>
              <w:p w:rsidR="002C6E91" w:rsidRDefault="00713930" w:rsidP="002C6E91">
                <w:pPr>
                  <w:rPr>
                    <w:lang w:val="sr-Cyrl-RS"/>
                  </w:rPr>
                </w:pPr>
                <w:r w:rsidRPr="000B060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lang w:val="sr-Cyrl-RS"/>
            </w:rPr>
            <w:id w:val="-1209487991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1971" w:type="dxa"/>
              </w:tcPr>
              <w:p w:rsidR="002C6E91" w:rsidRDefault="00713930" w:rsidP="002C6E91">
                <w:pPr>
                  <w:rPr>
                    <w:lang w:val="sr-Cyrl-RS"/>
                  </w:rPr>
                </w:pPr>
                <w:r w:rsidRPr="000B060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lang w:val="sr-Cyrl-RS"/>
            </w:rPr>
            <w:id w:val="693585262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1971" w:type="dxa"/>
              </w:tcPr>
              <w:p w:rsidR="002C6E91" w:rsidRDefault="00713930" w:rsidP="002C6E91">
                <w:pPr>
                  <w:rPr>
                    <w:lang w:val="sr-Cyrl-RS"/>
                  </w:rPr>
                </w:pPr>
                <w:r w:rsidRPr="000B060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lang w:val="sr-Cyrl-RS"/>
            </w:rPr>
            <w:id w:val="-212501328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1972" w:type="dxa"/>
              </w:tcPr>
              <w:p w:rsidR="002C6E91" w:rsidRDefault="00713930" w:rsidP="002C6E91">
                <w:pPr>
                  <w:rPr>
                    <w:lang w:val="sr-Cyrl-RS"/>
                  </w:rPr>
                </w:pPr>
                <w:r w:rsidRPr="000B060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lang w:val="sr-Cyrl-RS"/>
            </w:rPr>
            <w:id w:val="-56630896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1972" w:type="dxa"/>
              </w:tcPr>
              <w:p w:rsidR="002C6E91" w:rsidRDefault="00713930" w:rsidP="002C6E91">
                <w:pPr>
                  <w:rPr>
                    <w:lang w:val="sr-Cyrl-RS"/>
                  </w:rPr>
                </w:pPr>
                <w:r w:rsidRPr="000B060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2C6E91" w:rsidTr="002C6E91">
        <w:sdt>
          <w:sdtPr>
            <w:rPr>
              <w:lang w:val="sr-Cyrl-RS"/>
            </w:rPr>
            <w:id w:val="945430586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1296" w:type="dxa"/>
              </w:tcPr>
              <w:p w:rsidR="002C6E91" w:rsidRDefault="00713930" w:rsidP="002C6E91">
                <w:pPr>
                  <w:rPr>
                    <w:lang w:val="sr-Cyrl-RS"/>
                  </w:rPr>
                </w:pPr>
                <w:r w:rsidRPr="000B060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lang w:val="sr-Cyrl-RS"/>
            </w:rPr>
            <w:id w:val="-1255284047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1971" w:type="dxa"/>
              </w:tcPr>
              <w:p w:rsidR="002C6E91" w:rsidRDefault="00713930" w:rsidP="002C6E91">
                <w:pPr>
                  <w:rPr>
                    <w:lang w:val="sr-Cyrl-RS"/>
                  </w:rPr>
                </w:pPr>
                <w:r w:rsidRPr="000B060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lang w:val="sr-Cyrl-RS"/>
            </w:rPr>
            <w:id w:val="-488869003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1971" w:type="dxa"/>
              </w:tcPr>
              <w:p w:rsidR="002C6E91" w:rsidRDefault="00713930" w:rsidP="002C6E91">
                <w:pPr>
                  <w:rPr>
                    <w:lang w:val="sr-Cyrl-RS"/>
                  </w:rPr>
                </w:pPr>
                <w:r w:rsidRPr="000B060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lang w:val="sr-Cyrl-RS"/>
            </w:rPr>
            <w:id w:val="-1216040906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1972" w:type="dxa"/>
              </w:tcPr>
              <w:p w:rsidR="002C6E91" w:rsidRDefault="00713930" w:rsidP="002C6E91">
                <w:pPr>
                  <w:rPr>
                    <w:lang w:val="sr-Cyrl-RS"/>
                  </w:rPr>
                </w:pPr>
                <w:r w:rsidRPr="000B060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lang w:val="sr-Cyrl-RS"/>
            </w:rPr>
            <w:id w:val="-841391198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1972" w:type="dxa"/>
              </w:tcPr>
              <w:p w:rsidR="002C6E91" w:rsidRDefault="00713930" w:rsidP="002C6E91">
                <w:pPr>
                  <w:rPr>
                    <w:lang w:val="sr-Cyrl-RS"/>
                  </w:rPr>
                </w:pPr>
                <w:r w:rsidRPr="000B060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:rsidR="002C6E91" w:rsidRPr="002C6E91" w:rsidRDefault="002C6E91" w:rsidP="002C6E91">
      <w:pPr>
        <w:rPr>
          <w:lang w:val="sr-Cyrl-RS"/>
        </w:rPr>
      </w:pPr>
    </w:p>
    <w:p w:rsidR="00713930" w:rsidRPr="00713930" w:rsidRDefault="00D61AAC" w:rsidP="00D61AAC">
      <w:pPr>
        <w:pStyle w:val="ListParagraph"/>
        <w:numPr>
          <w:ilvl w:val="0"/>
          <w:numId w:val="2"/>
        </w:numPr>
        <w:rPr>
          <w:lang w:val="sr-Latn-RS"/>
        </w:rPr>
      </w:pPr>
      <w:r>
        <w:rPr>
          <w:lang w:val="sr-Cyrl-RS"/>
        </w:rPr>
        <w:t>Вештине и лично искуство</w:t>
      </w:r>
      <w:r w:rsidR="002C6E91">
        <w:rPr>
          <w:lang w:val="sr-Cyrl-RS"/>
        </w:rPr>
        <w:t xml:space="preserve"> (нпр. рад на рачунару, </w:t>
      </w:r>
      <w:r w:rsidR="004F2F1E">
        <w:rPr>
          <w:lang w:val="sr-Cyrl-RS"/>
        </w:rPr>
        <w:t>в</w:t>
      </w:r>
      <w:r w:rsidR="002C6E91">
        <w:rPr>
          <w:lang w:val="sr-Cyrl-RS"/>
        </w:rPr>
        <w:t>оз</w:t>
      </w:r>
      <w:r w:rsidR="004F2F1E">
        <w:rPr>
          <w:lang w:val="sr-Cyrl-RS"/>
        </w:rPr>
        <w:t>ачка дозвола</w:t>
      </w:r>
      <w:r w:rsidR="001575A9">
        <w:t>…):</w:t>
      </w:r>
    </w:p>
    <w:p w:rsidR="00D61AAC" w:rsidRDefault="00366F67" w:rsidP="00713930">
      <w:pPr>
        <w:pStyle w:val="ListParagraph"/>
        <w:rPr>
          <w:lang w:val="sr-Cyrl-RS"/>
        </w:rPr>
      </w:pPr>
      <w:sdt>
        <w:sdtPr>
          <w:id w:val="1906634033"/>
          <w:placeholder>
            <w:docPart w:val="DefaultPlaceholder_1082065158"/>
          </w:placeholder>
          <w:showingPlcHdr/>
          <w:text/>
        </w:sdtPr>
        <w:sdtEndPr/>
        <w:sdtContent>
          <w:r w:rsidR="001575A9" w:rsidRPr="000B060A">
            <w:rPr>
              <w:rStyle w:val="PlaceholderText"/>
            </w:rPr>
            <w:t>Click here to enter text.</w:t>
          </w:r>
        </w:sdtContent>
      </w:sdt>
    </w:p>
    <w:p w:rsidR="00453C75" w:rsidRPr="00453C75" w:rsidRDefault="00453C75" w:rsidP="00713930">
      <w:pPr>
        <w:pStyle w:val="ListParagraph"/>
        <w:rPr>
          <w:lang w:val="sr-Cyrl-RS"/>
        </w:rPr>
      </w:pPr>
    </w:p>
    <w:p w:rsidR="00D61AAC" w:rsidRDefault="00D61AAC" w:rsidP="00D61AAC">
      <w:pPr>
        <w:pStyle w:val="ListParagraph"/>
        <w:numPr>
          <w:ilvl w:val="0"/>
          <w:numId w:val="2"/>
        </w:numPr>
        <w:rPr>
          <w:lang w:val="sr-Cyrl-RS"/>
        </w:rPr>
      </w:pPr>
      <w:r w:rsidRPr="00D61AAC">
        <w:rPr>
          <w:lang w:val="sr-Cyrl-RS"/>
        </w:rPr>
        <w:t>Наведите било које информације које би организатор требало да зна (алергије, посебни захтеви за исхрану итд):</w:t>
      </w:r>
      <w:r w:rsidR="001575A9">
        <w:t xml:space="preserve"> </w:t>
      </w:r>
      <w:sdt>
        <w:sdtPr>
          <w:id w:val="-302007997"/>
          <w:placeholder>
            <w:docPart w:val="DefaultPlaceholder_1082065158"/>
          </w:placeholder>
          <w:showingPlcHdr/>
          <w:text/>
        </w:sdtPr>
        <w:sdtEndPr/>
        <w:sdtContent>
          <w:r w:rsidR="001575A9" w:rsidRPr="000B060A">
            <w:rPr>
              <w:rStyle w:val="PlaceholderText"/>
            </w:rPr>
            <w:t>Click here to enter text.</w:t>
          </w:r>
        </w:sdtContent>
      </w:sdt>
    </w:p>
    <w:p w:rsidR="00453C75" w:rsidRDefault="00453C75" w:rsidP="00453C75">
      <w:pPr>
        <w:pStyle w:val="ListParagraph"/>
        <w:rPr>
          <w:lang w:val="sr-Cyrl-RS"/>
        </w:rPr>
      </w:pPr>
    </w:p>
    <w:p w:rsidR="00516CA2" w:rsidRDefault="00516CA2" w:rsidP="00D61AAC">
      <w:pPr>
        <w:pStyle w:val="ListParagraph"/>
        <w:numPr>
          <w:ilvl w:val="0"/>
          <w:numId w:val="2"/>
        </w:numPr>
        <w:rPr>
          <w:lang w:val="sr-Cyrl-RS"/>
        </w:rPr>
      </w:pPr>
      <w:r>
        <w:rPr>
          <w:lang w:val="sr-Cyrl-RS"/>
        </w:rPr>
        <w:t>Да ли сте до сада активно тражили посао (нпр. обуке, евиденциј</w:t>
      </w:r>
      <w:bookmarkStart w:id="0" w:name="_GoBack"/>
      <w:bookmarkEnd w:id="0"/>
      <w:r>
        <w:rPr>
          <w:lang w:val="sr-Cyrl-RS"/>
        </w:rPr>
        <w:t xml:space="preserve">а НСЗ, сајмови запошљавања, огласи, веб сајтови...): </w:t>
      </w:r>
      <w:sdt>
        <w:sdtPr>
          <w:rPr>
            <w:lang w:val="sr-Cyrl-RS"/>
          </w:rPr>
          <w:id w:val="63537256"/>
          <w:placeholder>
            <w:docPart w:val="DefaultPlaceholder_1082065158"/>
          </w:placeholder>
          <w:showingPlcHdr/>
          <w:text/>
        </w:sdtPr>
        <w:sdtEndPr/>
        <w:sdtContent>
          <w:r w:rsidRPr="000B060A">
            <w:rPr>
              <w:rStyle w:val="PlaceholderText"/>
            </w:rPr>
            <w:t>Click here to enter text.</w:t>
          </w:r>
        </w:sdtContent>
      </w:sdt>
    </w:p>
    <w:p w:rsidR="00453C75" w:rsidRDefault="00453C75" w:rsidP="00453C75">
      <w:pPr>
        <w:pStyle w:val="ListParagraph"/>
        <w:rPr>
          <w:lang w:val="sr-Cyrl-RS"/>
        </w:rPr>
      </w:pPr>
    </w:p>
    <w:p w:rsidR="001575A9" w:rsidRDefault="00976DE6" w:rsidP="001575A9">
      <w:pPr>
        <w:pStyle w:val="ListParagraph"/>
        <w:numPr>
          <w:ilvl w:val="0"/>
          <w:numId w:val="2"/>
        </w:numPr>
        <w:rPr>
          <w:lang w:val="sr-Cyrl-RS"/>
        </w:rPr>
      </w:pPr>
      <w:r w:rsidRPr="00976DE6">
        <w:rPr>
          <w:lang w:val="sr-Cyrl-RS"/>
        </w:rPr>
        <w:t>Напишите укратко зашто желите да учествујете у овом пројекту</w:t>
      </w:r>
      <w:r>
        <w:rPr>
          <w:lang w:val="sr-Cyrl-RS"/>
        </w:rPr>
        <w:t xml:space="preserve"> (Ваша мотивација):</w:t>
      </w:r>
      <w:r w:rsidR="001575A9">
        <w:t xml:space="preserve"> </w:t>
      </w:r>
      <w:sdt>
        <w:sdtPr>
          <w:id w:val="119114167"/>
          <w:placeholder>
            <w:docPart w:val="DefaultPlaceholder_1082065158"/>
          </w:placeholder>
          <w:showingPlcHdr/>
          <w:text/>
        </w:sdtPr>
        <w:sdtEndPr/>
        <w:sdtContent>
          <w:r w:rsidR="001575A9" w:rsidRPr="000B060A">
            <w:rPr>
              <w:rStyle w:val="PlaceholderText"/>
            </w:rPr>
            <w:t>Click here to enter text.</w:t>
          </w:r>
        </w:sdtContent>
      </w:sdt>
    </w:p>
    <w:p w:rsidR="00453C75" w:rsidRPr="001575A9" w:rsidRDefault="00453C75" w:rsidP="00453C75">
      <w:pPr>
        <w:pStyle w:val="ListParagraph"/>
        <w:rPr>
          <w:lang w:val="sr-Cyrl-RS"/>
        </w:rPr>
      </w:pPr>
    </w:p>
    <w:p w:rsidR="00A96B1B" w:rsidRPr="00453C75" w:rsidRDefault="00A96B1B" w:rsidP="00D61AAC">
      <w:pPr>
        <w:pStyle w:val="ListParagraph"/>
        <w:numPr>
          <w:ilvl w:val="0"/>
          <w:numId w:val="2"/>
        </w:numPr>
        <w:rPr>
          <w:lang w:val="sr-Latn-RS"/>
        </w:rPr>
      </w:pPr>
      <w:r>
        <w:rPr>
          <w:lang w:val="sr-Cyrl-RS"/>
        </w:rPr>
        <w:t xml:space="preserve">Опишите укратко (уколико је имате) Вашу бизнис идеју: </w:t>
      </w:r>
      <w:sdt>
        <w:sdtPr>
          <w:rPr>
            <w:lang w:val="sr-Cyrl-RS"/>
          </w:rPr>
          <w:id w:val="-1753352414"/>
          <w:placeholder>
            <w:docPart w:val="DefaultPlaceholder_1082065158"/>
          </w:placeholder>
          <w:showingPlcHdr/>
          <w:text/>
        </w:sdtPr>
        <w:sdtEndPr/>
        <w:sdtContent>
          <w:r w:rsidRPr="000B060A">
            <w:rPr>
              <w:rStyle w:val="PlaceholderText"/>
            </w:rPr>
            <w:t>Click here to enter text.</w:t>
          </w:r>
        </w:sdtContent>
      </w:sdt>
    </w:p>
    <w:p w:rsidR="00453C75" w:rsidRPr="00A96B1B" w:rsidRDefault="00453C75" w:rsidP="00453C75">
      <w:pPr>
        <w:pStyle w:val="ListParagraph"/>
        <w:rPr>
          <w:lang w:val="sr-Latn-RS"/>
        </w:rPr>
      </w:pPr>
    </w:p>
    <w:p w:rsidR="00D61AAC" w:rsidRPr="00D61AAC" w:rsidRDefault="00D61AAC" w:rsidP="00D61AAC">
      <w:pPr>
        <w:pStyle w:val="ListParagraph"/>
        <w:numPr>
          <w:ilvl w:val="0"/>
          <w:numId w:val="2"/>
        </w:numPr>
        <w:rPr>
          <w:lang w:val="sr-Latn-RS"/>
        </w:rPr>
      </w:pPr>
      <w:r w:rsidRPr="00D61AAC">
        <w:rPr>
          <w:lang w:val="sr-Cyrl-RS"/>
        </w:rPr>
        <w:t>Попуњавањем и слањем</w:t>
      </w:r>
      <w:r>
        <w:rPr>
          <w:lang w:val="sr-Cyrl-RS"/>
        </w:rPr>
        <w:t xml:space="preserve"> овог формулара потврђујете</w:t>
      </w:r>
      <w:r w:rsidRPr="00D61AAC">
        <w:rPr>
          <w:lang w:val="sr-Cyrl-RS"/>
        </w:rPr>
        <w:t xml:space="preserve"> да ћ</w:t>
      </w:r>
      <w:r>
        <w:rPr>
          <w:lang w:val="sr-Cyrl-RS"/>
        </w:rPr>
        <w:t>ете</w:t>
      </w:r>
      <w:r w:rsidRPr="00D61AAC">
        <w:rPr>
          <w:lang w:val="sr-Cyrl-RS"/>
        </w:rPr>
        <w:t xml:space="preserve"> активно и одговорно учествовати на свим пројектним активностима </w:t>
      </w:r>
    </w:p>
    <w:sectPr w:rsidR="00D61AAC" w:rsidRPr="00D61AAC" w:rsidSect="00D12345">
      <w:headerReference w:type="default" r:id="rId11"/>
      <w:footerReference w:type="default" r:id="rId12"/>
      <w:pgSz w:w="11909" w:h="16834" w:code="9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6F67" w:rsidRDefault="00366F67" w:rsidP="00516CA2">
      <w:pPr>
        <w:spacing w:after="0" w:line="240" w:lineRule="auto"/>
      </w:pPr>
      <w:r>
        <w:separator/>
      </w:r>
    </w:p>
  </w:endnote>
  <w:endnote w:type="continuationSeparator" w:id="0">
    <w:p w:rsidR="00366F67" w:rsidRDefault="00366F67" w:rsidP="00516C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3C75" w:rsidRDefault="00453C75" w:rsidP="00713930">
    <w:pPr>
      <w:pStyle w:val="Footer"/>
      <w:jc w:val="center"/>
    </w:pPr>
    <w:r>
      <w:rPr>
        <w:noProof/>
      </w:rPr>
      <w:drawing>
        <wp:inline distT="0" distB="0" distL="0" distR="0" wp14:anchorId="2399CF9C" wp14:editId="5EBE4A5E">
          <wp:extent cx="5847715" cy="666750"/>
          <wp:effectExtent l="0" t="0" r="635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47715" cy="666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6F67" w:rsidRDefault="00366F67" w:rsidP="00516CA2">
      <w:pPr>
        <w:spacing w:after="0" w:line="240" w:lineRule="auto"/>
      </w:pPr>
      <w:r>
        <w:separator/>
      </w:r>
    </w:p>
  </w:footnote>
  <w:footnote w:type="continuationSeparator" w:id="0">
    <w:p w:rsidR="00366F67" w:rsidRDefault="00366F67" w:rsidP="00516C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3C75" w:rsidRDefault="00244106" w:rsidP="00516CA2">
    <w:pPr>
      <w:ind w:left="-720"/>
      <w:jc w:val="center"/>
      <w:rPr>
        <w:lang w:val="bg-BG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E5E0BC3" wp14:editId="08F61B80">
              <wp:simplePos x="0" y="0"/>
              <wp:positionH relativeFrom="column">
                <wp:posOffset>2048510</wp:posOffset>
              </wp:positionH>
              <wp:positionV relativeFrom="paragraph">
                <wp:posOffset>-31750</wp:posOffset>
              </wp:positionV>
              <wp:extent cx="3187700" cy="63500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87700" cy="635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53C75" w:rsidRPr="002224B8" w:rsidRDefault="00453C75" w:rsidP="00713930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b/>
                              <w:sz w:val="13"/>
                              <w:szCs w:val="13"/>
                            </w:rPr>
                          </w:pPr>
                          <w:r w:rsidRPr="002224B8">
                            <w:rPr>
                              <w:rFonts w:ascii="Arial" w:hAnsi="Arial" w:cs="Arial"/>
                              <w:b/>
                              <w:sz w:val="13"/>
                              <w:szCs w:val="13"/>
                            </w:rPr>
                            <w:t>Project:</w:t>
                          </w:r>
                          <w:r w:rsidRPr="002224B8">
                            <w:rPr>
                              <w:rFonts w:ascii="Arial" w:hAnsi="Arial" w:cs="Arial"/>
                              <w:sz w:val="13"/>
                              <w:szCs w:val="13"/>
                            </w:rPr>
                            <w:t xml:space="preserve"> Youth Career Development, Employment, Entrepreneurship Networking and Transfer, </w:t>
                          </w:r>
                          <w:r w:rsidRPr="002224B8">
                            <w:rPr>
                              <w:rFonts w:ascii="Arial" w:hAnsi="Arial" w:cs="Arial"/>
                              <w:b/>
                              <w:sz w:val="13"/>
                              <w:szCs w:val="13"/>
                            </w:rPr>
                            <w:t>/Y-CEENATRA/</w:t>
                          </w:r>
                        </w:p>
                        <w:p w:rsidR="00453C75" w:rsidRDefault="00453C75" w:rsidP="00713930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sz w:val="13"/>
                              <w:szCs w:val="13"/>
                              <w:lang w:val="sr-Cyrl-RS"/>
                            </w:rPr>
                          </w:pPr>
                          <w:r w:rsidRPr="002224B8">
                            <w:rPr>
                              <w:rFonts w:ascii="Arial" w:hAnsi="Arial" w:cs="Arial"/>
                              <w:sz w:val="13"/>
                              <w:szCs w:val="13"/>
                            </w:rPr>
                            <w:t>Ref. №: 2007CB16IPO006-2011-2-138</w:t>
                          </w:r>
                        </w:p>
                        <w:p w:rsidR="00453C75" w:rsidRDefault="00453C75" w:rsidP="00713930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sz w:val="13"/>
                              <w:szCs w:val="13"/>
                              <w:lang w:val="sr-Cyrl-RS"/>
                            </w:rPr>
                          </w:pPr>
                          <w:r w:rsidRPr="0021630B">
                            <w:rPr>
                              <w:rFonts w:ascii="Arial" w:hAnsi="Arial" w:cs="Arial"/>
                              <w:sz w:val="13"/>
                              <w:szCs w:val="13"/>
                            </w:rPr>
                            <w:t>The project is co-funded by EU trough the Bulgaria–Serbia IPA Cross-border Programme.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161.3pt;margin-top:-2.5pt;width:251pt;height:50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" stroked="f">
              <v:textbox>
                <w:txbxContent>
                  <w:p w:rsidR="00453C75" w:rsidRPr="002224B8" w:rsidRDefault="00453C75" w:rsidP="00713930">
                    <w:pPr>
                      <w:spacing w:after="0"/>
                      <w:jc w:val="center"/>
                      <w:rPr>
                        <w:rFonts w:ascii="Arial" w:hAnsi="Arial" w:cs="Arial"/>
                        <w:b/>
                        <w:sz w:val="13"/>
                        <w:szCs w:val="13"/>
                      </w:rPr>
                    </w:pPr>
                    <w:r w:rsidRPr="002224B8">
                      <w:rPr>
                        <w:rFonts w:ascii="Arial" w:hAnsi="Arial" w:cs="Arial"/>
                        <w:b/>
                        <w:sz w:val="13"/>
                        <w:szCs w:val="13"/>
                      </w:rPr>
                      <w:t>Project:</w:t>
                    </w:r>
                    <w:r w:rsidRPr="002224B8">
                      <w:rPr>
                        <w:rFonts w:ascii="Arial" w:hAnsi="Arial" w:cs="Arial"/>
                        <w:sz w:val="13"/>
                        <w:szCs w:val="13"/>
                      </w:rPr>
                      <w:t xml:space="preserve"> Youth Career Development, Employment, Entrepreneurship Networking and Transfer, </w:t>
                    </w:r>
                    <w:r w:rsidRPr="002224B8">
                      <w:rPr>
                        <w:rFonts w:ascii="Arial" w:hAnsi="Arial" w:cs="Arial"/>
                        <w:b/>
                        <w:sz w:val="13"/>
                        <w:szCs w:val="13"/>
                      </w:rPr>
                      <w:t>/Y-CEENATRA/</w:t>
                    </w:r>
                  </w:p>
                  <w:p w:rsidR="00453C75" w:rsidRDefault="00453C75" w:rsidP="00713930">
                    <w:pPr>
                      <w:spacing w:after="0"/>
                      <w:jc w:val="center"/>
                      <w:rPr>
                        <w:rFonts w:ascii="Arial" w:hAnsi="Arial" w:cs="Arial"/>
                        <w:sz w:val="13"/>
                        <w:szCs w:val="13"/>
                        <w:lang w:val="sr-Cyrl-RS"/>
                      </w:rPr>
                    </w:pPr>
                    <w:r w:rsidRPr="002224B8">
                      <w:rPr>
                        <w:rFonts w:ascii="Arial" w:hAnsi="Arial" w:cs="Arial"/>
                        <w:sz w:val="13"/>
                        <w:szCs w:val="13"/>
                      </w:rPr>
                      <w:t>Ref. №: 2007CB16IPO006-2011-2-138</w:t>
                    </w:r>
                  </w:p>
                  <w:p w:rsidR="00453C75" w:rsidRDefault="00453C75" w:rsidP="00713930">
                    <w:pPr>
                      <w:spacing w:after="0"/>
                      <w:jc w:val="center"/>
                      <w:rPr>
                        <w:rFonts w:ascii="Arial" w:hAnsi="Arial" w:cs="Arial"/>
                        <w:sz w:val="13"/>
                        <w:szCs w:val="13"/>
                        <w:lang w:val="sr-Cyrl-RS"/>
                      </w:rPr>
                    </w:pPr>
                    <w:r w:rsidRPr="0021630B">
                      <w:rPr>
                        <w:rFonts w:ascii="Arial" w:hAnsi="Arial" w:cs="Arial"/>
                        <w:sz w:val="13"/>
                        <w:szCs w:val="13"/>
                      </w:rPr>
                      <w:t>The project is co-funded by EU trough the Bulgaria–Serbia IPA Cross-border Programme.</w:t>
                    </w:r>
                  </w:p>
                </w:txbxContent>
              </v:textbox>
            </v:shape>
          </w:pict>
        </mc:Fallback>
      </mc:AlternateContent>
    </w:r>
    <w:r w:rsidR="00453C75">
      <w:rPr>
        <w:noProof/>
      </w:rPr>
      <w:drawing>
        <wp:anchor distT="0" distB="0" distL="114300" distR="114300" simplePos="0" relativeHeight="251662336" behindDoc="1" locked="0" layoutInCell="1" allowOverlap="1" wp14:anchorId="6489A0F0" wp14:editId="0EF0142C">
          <wp:simplePos x="0" y="0"/>
          <wp:positionH relativeFrom="column">
            <wp:posOffset>5238750</wp:posOffset>
          </wp:positionH>
          <wp:positionV relativeFrom="paragraph">
            <wp:posOffset>19050</wp:posOffset>
          </wp:positionV>
          <wp:extent cx="1336040" cy="586740"/>
          <wp:effectExtent l="0" t="0" r="0" b="381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6040" cy="586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53C75">
      <w:rPr>
        <w:noProof/>
      </w:rPr>
      <w:drawing>
        <wp:anchor distT="0" distB="0" distL="114300" distR="114300" simplePos="0" relativeHeight="251663360" behindDoc="0" locked="0" layoutInCell="1" allowOverlap="1" wp14:anchorId="2B428E90" wp14:editId="3363F518">
          <wp:simplePos x="0" y="0"/>
          <wp:positionH relativeFrom="column">
            <wp:posOffset>1254125</wp:posOffset>
          </wp:positionH>
          <wp:positionV relativeFrom="paragraph">
            <wp:posOffset>-31750</wp:posOffset>
          </wp:positionV>
          <wp:extent cx="684448" cy="584200"/>
          <wp:effectExtent l="0" t="0" r="1905" b="635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PA CBC Bulgaria Serbia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4448" cy="584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53C75">
      <w:rPr>
        <w:noProof/>
      </w:rPr>
      <w:drawing>
        <wp:anchor distT="0" distB="0" distL="114300" distR="114300" simplePos="0" relativeHeight="251661312" behindDoc="1" locked="0" layoutInCell="1" allowOverlap="1" wp14:anchorId="1CBE57D6" wp14:editId="4D3C7679">
          <wp:simplePos x="0" y="0"/>
          <wp:positionH relativeFrom="column">
            <wp:posOffset>357505</wp:posOffset>
          </wp:positionH>
          <wp:positionV relativeFrom="paragraph">
            <wp:posOffset>-30480</wp:posOffset>
          </wp:positionV>
          <wp:extent cx="795655" cy="548640"/>
          <wp:effectExtent l="0" t="0" r="4445" b="3810"/>
          <wp:wrapNone/>
          <wp:docPr id="1" name="Picture 1" descr="EU flag - full colou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EU flag - full colour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5655" cy="548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44106" w:rsidRPr="00244106" w:rsidRDefault="00244106" w:rsidP="00713930">
    <w:pPr>
      <w:tabs>
        <w:tab w:val="left" w:pos="1160"/>
        <w:tab w:val="center" w:pos="4460"/>
      </w:tabs>
      <w:ind w:left="-72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663670"/>
    <w:multiLevelType w:val="multilevel"/>
    <w:tmpl w:val="2FD41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0A6F78"/>
    <w:multiLevelType w:val="hybridMultilevel"/>
    <w:tmpl w:val="519093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ocumentProtection w:edit="forms" w:enforcement="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805"/>
    <w:rsid w:val="00022112"/>
    <w:rsid w:val="000D1A2D"/>
    <w:rsid w:val="001575A9"/>
    <w:rsid w:val="00160B74"/>
    <w:rsid w:val="001F2175"/>
    <w:rsid w:val="00244106"/>
    <w:rsid w:val="002C6E91"/>
    <w:rsid w:val="00366F67"/>
    <w:rsid w:val="00370CEF"/>
    <w:rsid w:val="00453C75"/>
    <w:rsid w:val="004F274D"/>
    <w:rsid w:val="004F2F1E"/>
    <w:rsid w:val="00516CA2"/>
    <w:rsid w:val="0054447F"/>
    <w:rsid w:val="00547D6B"/>
    <w:rsid w:val="005707AA"/>
    <w:rsid w:val="005E3261"/>
    <w:rsid w:val="00713930"/>
    <w:rsid w:val="007B1B65"/>
    <w:rsid w:val="00807F56"/>
    <w:rsid w:val="008308DE"/>
    <w:rsid w:val="009423A3"/>
    <w:rsid w:val="00950B44"/>
    <w:rsid w:val="00976DE6"/>
    <w:rsid w:val="00A62703"/>
    <w:rsid w:val="00A96B1B"/>
    <w:rsid w:val="00AC6610"/>
    <w:rsid w:val="00AE2D7B"/>
    <w:rsid w:val="00AF2238"/>
    <w:rsid w:val="00BA0805"/>
    <w:rsid w:val="00BC2E0F"/>
    <w:rsid w:val="00C251C8"/>
    <w:rsid w:val="00C60784"/>
    <w:rsid w:val="00C7705D"/>
    <w:rsid w:val="00C83163"/>
    <w:rsid w:val="00CE70C5"/>
    <w:rsid w:val="00CF60DD"/>
    <w:rsid w:val="00D00056"/>
    <w:rsid w:val="00D12345"/>
    <w:rsid w:val="00D61AAC"/>
    <w:rsid w:val="00D63CD0"/>
    <w:rsid w:val="00E46E9C"/>
    <w:rsid w:val="00F76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62703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4F274D"/>
    <w:rPr>
      <w:b/>
      <w:bCs/>
    </w:rPr>
  </w:style>
  <w:style w:type="paragraph" w:styleId="ListParagraph">
    <w:name w:val="List Paragraph"/>
    <w:basedOn w:val="Normal"/>
    <w:uiPriority w:val="34"/>
    <w:qFormat/>
    <w:rsid w:val="00C60784"/>
    <w:pPr>
      <w:ind w:left="720"/>
      <w:contextualSpacing/>
    </w:pPr>
  </w:style>
  <w:style w:type="table" w:styleId="TableGrid">
    <w:name w:val="Table Grid"/>
    <w:basedOn w:val="TableNormal"/>
    <w:uiPriority w:val="59"/>
    <w:rsid w:val="00976D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976DE6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6D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6DE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16C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6CA2"/>
  </w:style>
  <w:style w:type="paragraph" w:styleId="Footer">
    <w:name w:val="footer"/>
    <w:basedOn w:val="Normal"/>
    <w:link w:val="FooterChar"/>
    <w:uiPriority w:val="99"/>
    <w:unhideWhenUsed/>
    <w:rsid w:val="00516C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6C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62703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4F274D"/>
    <w:rPr>
      <w:b/>
      <w:bCs/>
    </w:rPr>
  </w:style>
  <w:style w:type="paragraph" w:styleId="ListParagraph">
    <w:name w:val="List Paragraph"/>
    <w:basedOn w:val="Normal"/>
    <w:uiPriority w:val="34"/>
    <w:qFormat/>
    <w:rsid w:val="00C60784"/>
    <w:pPr>
      <w:ind w:left="720"/>
      <w:contextualSpacing/>
    </w:pPr>
  </w:style>
  <w:style w:type="table" w:styleId="TableGrid">
    <w:name w:val="Table Grid"/>
    <w:basedOn w:val="TableNormal"/>
    <w:uiPriority w:val="59"/>
    <w:rsid w:val="00976D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976DE6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6D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6DE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16C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6CA2"/>
  </w:style>
  <w:style w:type="paragraph" w:styleId="Footer">
    <w:name w:val="footer"/>
    <w:basedOn w:val="Normal"/>
    <w:link w:val="FooterChar"/>
    <w:uiPriority w:val="99"/>
    <w:unhideWhenUsed/>
    <w:rsid w:val="00516C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6C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976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95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16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7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4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office@toc.rs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office@toc.rs" TargetMode="Externa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568B4D-098A-44F0-83E2-AA4B040A2AD7}"/>
      </w:docPartPr>
      <w:docPartBody>
        <w:p w:rsidR="001E11A0" w:rsidRDefault="008962C7">
          <w:r w:rsidRPr="000B060A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2C7"/>
    <w:rsid w:val="001E11A0"/>
    <w:rsid w:val="00370FB9"/>
    <w:rsid w:val="00590AB3"/>
    <w:rsid w:val="006C5278"/>
    <w:rsid w:val="008962C7"/>
    <w:rsid w:val="009A12C9"/>
    <w:rsid w:val="009D2D10"/>
    <w:rsid w:val="00AA5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962C7"/>
    <w:rPr>
      <w:color w:val="808080"/>
    </w:rPr>
  </w:style>
  <w:style w:type="paragraph" w:customStyle="1" w:styleId="31A8C8CAA58F43489DF1728F51D45691">
    <w:name w:val="31A8C8CAA58F43489DF1728F51D45691"/>
    <w:rsid w:val="001E11A0"/>
  </w:style>
  <w:style w:type="paragraph" w:customStyle="1" w:styleId="B41C067AD8F6485996DCF649575DE30F">
    <w:name w:val="B41C067AD8F6485996DCF649575DE30F"/>
    <w:rsid w:val="001E11A0"/>
  </w:style>
  <w:style w:type="paragraph" w:customStyle="1" w:styleId="4FC385FBDF394D6BB6A6DA4AD0AB33C2">
    <w:name w:val="4FC385FBDF394D6BB6A6DA4AD0AB33C2"/>
    <w:rsid w:val="001E11A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962C7"/>
    <w:rPr>
      <w:color w:val="808080"/>
    </w:rPr>
  </w:style>
  <w:style w:type="paragraph" w:customStyle="1" w:styleId="31A8C8CAA58F43489DF1728F51D45691">
    <w:name w:val="31A8C8CAA58F43489DF1728F51D45691"/>
    <w:rsid w:val="001E11A0"/>
  </w:style>
  <w:style w:type="paragraph" w:customStyle="1" w:styleId="B41C067AD8F6485996DCF649575DE30F">
    <w:name w:val="B41C067AD8F6485996DCF649575DE30F"/>
    <w:rsid w:val="001E11A0"/>
  </w:style>
  <w:style w:type="paragraph" w:customStyle="1" w:styleId="4FC385FBDF394D6BB6A6DA4AD0AB33C2">
    <w:name w:val="4FC385FBDF394D6BB6A6DA4AD0AB33C2"/>
    <w:rsid w:val="001E11A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60FD51-81D0-4BB9-9D72-D75BE1D0E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865</Words>
  <Characters>4937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ivan.zivkovic</dc:creator>
  <cp:lastModifiedBy>ivan.zivkovic</cp:lastModifiedBy>
  <cp:revision>3</cp:revision>
  <dcterms:created xsi:type="dcterms:W3CDTF">2014-02-18T12:29:00Z</dcterms:created>
  <dcterms:modified xsi:type="dcterms:W3CDTF">2014-02-18T12:42:00Z</dcterms:modified>
</cp:coreProperties>
</file>